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57" w:rsidRDefault="00BA6757"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D203A5" w:rsidP="00D203A5">
      <w:pPr>
        <w:jc w:val="center"/>
        <w:rPr>
          <w:rFonts w:ascii="Times New Roman" w:hAnsi="Times New Roman"/>
          <w:sz w:val="24"/>
          <w:szCs w:val="24"/>
        </w:rPr>
      </w:pPr>
    </w:p>
    <w:p w:rsidR="00D203A5" w:rsidRDefault="008716E8" w:rsidP="00D203A5">
      <w:pPr>
        <w:jc w:val="center"/>
        <w:rPr>
          <w:rFonts w:ascii="Times New Roman" w:hAnsi="Times New Roman"/>
          <w:sz w:val="24"/>
          <w:szCs w:val="24"/>
        </w:rPr>
      </w:pPr>
      <w:r>
        <w:rPr>
          <w:rFonts w:ascii="Times New Roman" w:hAnsi="Times New Roman"/>
          <w:sz w:val="24"/>
          <w:szCs w:val="24"/>
        </w:rPr>
        <w:t>Four Frame Model Analysis</w:t>
      </w:r>
    </w:p>
    <w:p w:rsidR="008716E8" w:rsidRDefault="008716E8" w:rsidP="00D203A5">
      <w:pPr>
        <w:jc w:val="center"/>
        <w:rPr>
          <w:rFonts w:ascii="Times New Roman" w:hAnsi="Times New Roman"/>
          <w:sz w:val="24"/>
          <w:szCs w:val="24"/>
        </w:rPr>
      </w:pPr>
      <w:r>
        <w:rPr>
          <w:rFonts w:ascii="Times New Roman" w:hAnsi="Times New Roman"/>
          <w:sz w:val="24"/>
          <w:szCs w:val="24"/>
        </w:rPr>
        <w:t>Britiney Spann</w:t>
      </w:r>
    </w:p>
    <w:p w:rsidR="008716E8" w:rsidRDefault="008716E8" w:rsidP="00D203A5">
      <w:pPr>
        <w:jc w:val="center"/>
        <w:rPr>
          <w:rFonts w:ascii="Times New Roman" w:hAnsi="Times New Roman"/>
          <w:sz w:val="24"/>
          <w:szCs w:val="24"/>
        </w:rPr>
      </w:pPr>
      <w:r>
        <w:rPr>
          <w:rFonts w:ascii="Times New Roman" w:hAnsi="Times New Roman"/>
          <w:sz w:val="24"/>
          <w:szCs w:val="24"/>
        </w:rPr>
        <w:t>B7438 A01: Holistic Management in Organizations</w:t>
      </w:r>
    </w:p>
    <w:p w:rsidR="008716E8" w:rsidRDefault="008716E8" w:rsidP="00D203A5">
      <w:pPr>
        <w:jc w:val="center"/>
        <w:rPr>
          <w:rFonts w:ascii="Times New Roman" w:hAnsi="Times New Roman"/>
          <w:sz w:val="24"/>
          <w:szCs w:val="24"/>
        </w:rPr>
      </w:pPr>
      <w:r>
        <w:rPr>
          <w:rFonts w:ascii="Times New Roman" w:hAnsi="Times New Roman"/>
          <w:sz w:val="24"/>
          <w:szCs w:val="24"/>
        </w:rPr>
        <w:t>Argosy University</w:t>
      </w: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8716E8" w:rsidRDefault="008716E8" w:rsidP="00D203A5">
      <w:pPr>
        <w:jc w:val="center"/>
        <w:rPr>
          <w:rFonts w:ascii="Times New Roman" w:hAnsi="Times New Roman"/>
          <w:sz w:val="24"/>
          <w:szCs w:val="24"/>
        </w:rPr>
      </w:pPr>
    </w:p>
    <w:p w:rsidR="00131537" w:rsidRDefault="00ED33F1" w:rsidP="0019622B">
      <w:pPr>
        <w:jc w:val="center"/>
        <w:rPr>
          <w:rFonts w:ascii="Times New Roman" w:hAnsi="Times New Roman"/>
          <w:sz w:val="24"/>
          <w:szCs w:val="24"/>
        </w:rPr>
      </w:pPr>
      <w:r>
        <w:rPr>
          <w:rFonts w:ascii="Times New Roman" w:hAnsi="Times New Roman"/>
          <w:sz w:val="24"/>
          <w:szCs w:val="24"/>
        </w:rPr>
        <w:t>Four Frame Model Analysis</w:t>
      </w:r>
    </w:p>
    <w:p w:rsidR="0019622B" w:rsidRDefault="0019622B" w:rsidP="0019622B">
      <w:pPr>
        <w:jc w:val="center"/>
        <w:rPr>
          <w:rFonts w:ascii="Times New Roman" w:hAnsi="Times New Roman"/>
          <w:sz w:val="24"/>
          <w:szCs w:val="24"/>
        </w:rPr>
      </w:pPr>
    </w:p>
    <w:p w:rsidR="00806178" w:rsidRDefault="00A57618" w:rsidP="00A57618">
      <w:pPr>
        <w:spacing w:line="480" w:lineRule="auto"/>
        <w:ind w:firstLine="720"/>
        <w:rPr>
          <w:rFonts w:ascii="Times New Roman" w:hAnsi="Times New Roman"/>
          <w:sz w:val="24"/>
          <w:szCs w:val="24"/>
        </w:rPr>
      </w:pPr>
      <w:r>
        <w:rPr>
          <w:rFonts w:ascii="Times New Roman" w:hAnsi="Times New Roman"/>
          <w:sz w:val="24"/>
          <w:szCs w:val="24"/>
        </w:rPr>
        <w:t xml:space="preserve">This evolving world is steadily increasing in its complexity and so leaders and managers must strive to become effective and understanding of the different layers comprising their organization. This includes, but not limited to, understanding their organizations from many perspectives. These perspectives include the use of structures within the organization to enhance the mission and vision of the organization as a whole. The ability to view the organization in a multifaceted approach increases awareness of the culture within the work environment. </w:t>
      </w:r>
      <w:r w:rsidR="00C33D61">
        <w:rPr>
          <w:rFonts w:ascii="Times New Roman" w:hAnsi="Times New Roman"/>
          <w:sz w:val="24"/>
          <w:szCs w:val="24"/>
        </w:rPr>
        <w:t>McGregor (196</w:t>
      </w:r>
      <w:r w:rsidR="00131537" w:rsidRPr="0019622B">
        <w:rPr>
          <w:rFonts w:ascii="Times New Roman" w:hAnsi="Times New Roman"/>
          <w:sz w:val="24"/>
          <w:szCs w:val="24"/>
        </w:rPr>
        <w:t xml:space="preserve">0) suggests we seek first to understand and then to be understood. </w:t>
      </w:r>
      <w:r>
        <w:rPr>
          <w:rFonts w:ascii="Times New Roman" w:hAnsi="Times New Roman"/>
          <w:sz w:val="24"/>
          <w:szCs w:val="24"/>
        </w:rPr>
        <w:t xml:space="preserve">To no avail, managers and leaders fail on an organizational level by misunderstanding and misdiagnosing. </w:t>
      </w:r>
    </w:p>
    <w:p w:rsidR="00ED33F1" w:rsidRPr="0019622B" w:rsidRDefault="00A57618" w:rsidP="00A57618">
      <w:pPr>
        <w:spacing w:line="480" w:lineRule="auto"/>
        <w:ind w:firstLine="720"/>
        <w:rPr>
          <w:rFonts w:ascii="Times New Roman" w:hAnsi="Times New Roman"/>
          <w:sz w:val="24"/>
          <w:szCs w:val="24"/>
        </w:rPr>
      </w:pPr>
      <w:r>
        <w:rPr>
          <w:rFonts w:ascii="Times New Roman" w:hAnsi="Times New Roman"/>
          <w:sz w:val="24"/>
          <w:szCs w:val="24"/>
        </w:rPr>
        <w:t xml:space="preserve">Misinterpretation, assumptions, and an erroneous assessment of a problem, leaders </w:t>
      </w:r>
      <w:r w:rsidR="007C0938">
        <w:rPr>
          <w:rFonts w:ascii="Times New Roman" w:hAnsi="Times New Roman"/>
          <w:sz w:val="24"/>
          <w:szCs w:val="24"/>
        </w:rPr>
        <w:t xml:space="preserve">make the wrong decision fearful of being labeled political. </w:t>
      </w:r>
      <w:r w:rsidR="00131537" w:rsidRPr="0019622B">
        <w:rPr>
          <w:rFonts w:ascii="Times New Roman" w:hAnsi="Times New Roman"/>
          <w:sz w:val="24"/>
          <w:szCs w:val="24"/>
        </w:rPr>
        <w:t xml:space="preserve">In our attempt to make sense of issues we often are “clueless” to what may really be </w:t>
      </w:r>
      <w:r w:rsidR="00C33D61">
        <w:rPr>
          <w:rFonts w:ascii="Times New Roman" w:hAnsi="Times New Roman"/>
          <w:sz w:val="24"/>
          <w:szCs w:val="24"/>
        </w:rPr>
        <w:t>happening (Bolman and Deal, 2009</w:t>
      </w:r>
      <w:r w:rsidR="00131537" w:rsidRPr="0019622B">
        <w:rPr>
          <w:rFonts w:ascii="Times New Roman" w:hAnsi="Times New Roman"/>
          <w:sz w:val="24"/>
          <w:szCs w:val="24"/>
        </w:rPr>
        <w:t xml:space="preserve">). </w:t>
      </w:r>
      <w:r w:rsidR="007C0938">
        <w:rPr>
          <w:rFonts w:ascii="Times New Roman" w:hAnsi="Times New Roman"/>
          <w:sz w:val="24"/>
          <w:szCs w:val="24"/>
        </w:rPr>
        <w:t xml:space="preserve">Due to the desire to correct the issue which is occurring within the organization, leaders tend to assess the motivations, values, and attitudes of the employees. The challenge is to appropriately and accurately assess and intervene in organizational issues while reflecting on past occurrences and interventions conducted. </w:t>
      </w:r>
      <w:r w:rsidR="00CB1DF2">
        <w:rPr>
          <w:rFonts w:ascii="Times New Roman" w:hAnsi="Times New Roman"/>
          <w:sz w:val="24"/>
          <w:szCs w:val="24"/>
        </w:rPr>
        <w:t>The ref</w:t>
      </w:r>
      <w:r w:rsidR="007C0938">
        <w:rPr>
          <w:rFonts w:ascii="Times New Roman" w:hAnsi="Times New Roman"/>
          <w:sz w:val="24"/>
          <w:szCs w:val="24"/>
        </w:rPr>
        <w:t>lection may include a past failed effort in an attempt to rectify an issue and where it went wrong. Managers and leaders should</w:t>
      </w:r>
      <w:r w:rsidR="00131537" w:rsidRPr="0019622B">
        <w:rPr>
          <w:rFonts w:ascii="Times New Roman" w:hAnsi="Times New Roman"/>
          <w:sz w:val="24"/>
          <w:szCs w:val="24"/>
        </w:rPr>
        <w:t xml:space="preserve"> explore the use of reframing, the perspective that organizations can be viewed from more than </w:t>
      </w:r>
      <w:r w:rsidR="00C33D61">
        <w:rPr>
          <w:rFonts w:ascii="Times New Roman" w:hAnsi="Times New Roman"/>
          <w:sz w:val="24"/>
          <w:szCs w:val="24"/>
        </w:rPr>
        <w:t>one angle (Bolman and Deal, 2009</w:t>
      </w:r>
      <w:r w:rsidR="00131537" w:rsidRPr="0019622B">
        <w:rPr>
          <w:rFonts w:ascii="Times New Roman" w:hAnsi="Times New Roman"/>
          <w:sz w:val="24"/>
          <w:szCs w:val="24"/>
        </w:rPr>
        <w:t xml:space="preserve">). </w:t>
      </w:r>
      <w:r w:rsidR="007C0938">
        <w:rPr>
          <w:rFonts w:ascii="Times New Roman" w:hAnsi="Times New Roman"/>
          <w:sz w:val="24"/>
          <w:szCs w:val="24"/>
        </w:rPr>
        <w:t>An organization can be complex and so to view it from different perspectives will assist in its success. Acknowledging the complexity of the organization, including structural and power</w:t>
      </w:r>
      <w:r w:rsidR="00CB1DF2">
        <w:rPr>
          <w:rFonts w:ascii="Times New Roman" w:hAnsi="Times New Roman"/>
          <w:sz w:val="24"/>
          <w:szCs w:val="24"/>
        </w:rPr>
        <w:t xml:space="preserve"> issues and inherent issues, will assist in the goals, needs, and desires in the organization for </w:t>
      </w:r>
      <w:r w:rsidR="00CB1DF2">
        <w:rPr>
          <w:rFonts w:ascii="Times New Roman" w:hAnsi="Times New Roman"/>
          <w:sz w:val="24"/>
          <w:szCs w:val="24"/>
        </w:rPr>
        <w:lastRenderedPageBreak/>
        <w:t xml:space="preserve">success. By ignoring the human dynamics, which are in continual interplay with our organizational goals, is basically denouncing the power of relationship. </w:t>
      </w:r>
      <w:r w:rsidR="00C33D61">
        <w:rPr>
          <w:rFonts w:ascii="Times New Roman" w:hAnsi="Times New Roman"/>
          <w:sz w:val="24"/>
          <w:szCs w:val="24"/>
        </w:rPr>
        <w:t>Bolman and Deal (2009</w:t>
      </w:r>
      <w:r w:rsidR="00131537" w:rsidRPr="0019622B">
        <w:rPr>
          <w:rFonts w:ascii="Times New Roman" w:hAnsi="Times New Roman"/>
          <w:sz w:val="24"/>
          <w:szCs w:val="24"/>
        </w:rPr>
        <w:t>) view org</w:t>
      </w:r>
      <w:r w:rsidR="00CB1DF2">
        <w:rPr>
          <w:rFonts w:ascii="Times New Roman" w:hAnsi="Times New Roman"/>
          <w:sz w:val="24"/>
          <w:szCs w:val="24"/>
        </w:rPr>
        <w:t>anizations through four frames: structural, human resource, political,</w:t>
      </w:r>
      <w:r w:rsidR="005F6445">
        <w:rPr>
          <w:rFonts w:ascii="Times New Roman" w:hAnsi="Times New Roman"/>
          <w:sz w:val="24"/>
          <w:szCs w:val="24"/>
        </w:rPr>
        <w:t xml:space="preserve"> and symbolic. Bolman </w:t>
      </w:r>
      <w:r w:rsidR="00C33D61">
        <w:rPr>
          <w:rFonts w:ascii="Times New Roman" w:hAnsi="Times New Roman"/>
          <w:sz w:val="24"/>
          <w:szCs w:val="24"/>
        </w:rPr>
        <w:t>and Deal (2009</w:t>
      </w:r>
      <w:r w:rsidR="005F6445">
        <w:rPr>
          <w:rFonts w:ascii="Times New Roman" w:hAnsi="Times New Roman"/>
          <w:sz w:val="24"/>
          <w:szCs w:val="24"/>
        </w:rPr>
        <w:t xml:space="preserve">) believe that a manager who is able to use multiple frames to solve a conflict within an organization will be effective leaders. The four frame models suggests that if a leader is capable of viewing the organization using different perspectives then the  effectiveness of responding to organizational and management conflicts will increase with compassion, creativity, and flexibility. There is no “right” perspective in which to solve challenges which allows managers to utilize a vast range of options. </w:t>
      </w:r>
    </w:p>
    <w:p w:rsidR="00131537" w:rsidRPr="0019622B" w:rsidRDefault="00131537" w:rsidP="0019622B">
      <w:pPr>
        <w:spacing w:line="480" w:lineRule="auto"/>
        <w:rPr>
          <w:rFonts w:ascii="Times New Roman" w:hAnsi="Times New Roman"/>
          <w:sz w:val="24"/>
          <w:szCs w:val="24"/>
          <w:u w:val="single"/>
        </w:rPr>
      </w:pPr>
      <w:r w:rsidRPr="0019622B">
        <w:rPr>
          <w:rFonts w:ascii="Times New Roman" w:hAnsi="Times New Roman"/>
          <w:sz w:val="24"/>
          <w:szCs w:val="24"/>
          <w:u w:val="single"/>
        </w:rPr>
        <w:t>Four Frame Model Synthesized</w:t>
      </w:r>
    </w:p>
    <w:p w:rsidR="00131537" w:rsidRPr="0019622B" w:rsidRDefault="00131537" w:rsidP="0019622B">
      <w:pPr>
        <w:autoSpaceDE w:val="0"/>
        <w:autoSpaceDN w:val="0"/>
        <w:adjustRightInd w:val="0"/>
        <w:spacing w:after="0" w:line="480" w:lineRule="auto"/>
        <w:rPr>
          <w:rFonts w:ascii="Times New Roman" w:hAnsi="Times New Roman"/>
          <w:sz w:val="24"/>
          <w:szCs w:val="24"/>
          <w:lang w:bidi="ar-SA"/>
        </w:rPr>
      </w:pPr>
      <w:r w:rsidRPr="0019622B">
        <w:rPr>
          <w:rFonts w:ascii="Times New Roman" w:hAnsi="Times New Roman"/>
          <w:sz w:val="24"/>
          <w:szCs w:val="24"/>
        </w:rPr>
        <w:tab/>
      </w:r>
      <w:r w:rsidR="002A799A">
        <w:rPr>
          <w:rFonts w:ascii="Times New Roman" w:hAnsi="Times New Roman"/>
          <w:sz w:val="24"/>
          <w:szCs w:val="24"/>
          <w:lang w:bidi="ar-SA"/>
        </w:rPr>
        <w:t>Bolman and Deal (2009</w:t>
      </w:r>
      <w:r w:rsidRPr="0019622B">
        <w:rPr>
          <w:rFonts w:ascii="Times New Roman" w:hAnsi="Times New Roman"/>
          <w:sz w:val="24"/>
          <w:szCs w:val="24"/>
          <w:lang w:bidi="ar-SA"/>
        </w:rPr>
        <w:t>) have identified four frames, the structural</w:t>
      </w:r>
      <w:r w:rsidR="005F6445">
        <w:rPr>
          <w:rFonts w:ascii="Times New Roman" w:hAnsi="Times New Roman"/>
          <w:sz w:val="24"/>
          <w:szCs w:val="24"/>
          <w:lang w:bidi="ar-SA"/>
        </w:rPr>
        <w:t xml:space="preserve"> (factories)</w:t>
      </w:r>
      <w:r w:rsidRPr="0019622B">
        <w:rPr>
          <w:rFonts w:ascii="Times New Roman" w:hAnsi="Times New Roman"/>
          <w:sz w:val="24"/>
          <w:szCs w:val="24"/>
          <w:lang w:bidi="ar-SA"/>
        </w:rPr>
        <w:t>, human</w:t>
      </w:r>
      <w:r w:rsidR="008B0AE3">
        <w:rPr>
          <w:rFonts w:ascii="Times New Roman" w:hAnsi="Times New Roman"/>
          <w:sz w:val="24"/>
          <w:szCs w:val="24"/>
          <w:lang w:bidi="ar-SA"/>
        </w:rPr>
        <w:t xml:space="preserve"> </w:t>
      </w:r>
      <w:r w:rsidRPr="0019622B">
        <w:rPr>
          <w:rFonts w:ascii="Times New Roman" w:hAnsi="Times New Roman"/>
          <w:sz w:val="24"/>
          <w:szCs w:val="24"/>
          <w:lang w:bidi="ar-SA"/>
        </w:rPr>
        <w:t>resource</w:t>
      </w:r>
      <w:r w:rsidR="005F6445">
        <w:rPr>
          <w:rFonts w:ascii="Times New Roman" w:hAnsi="Times New Roman"/>
          <w:sz w:val="24"/>
          <w:szCs w:val="24"/>
          <w:lang w:bidi="ar-SA"/>
        </w:rPr>
        <w:t xml:space="preserve"> (families)</w:t>
      </w:r>
      <w:r w:rsidRPr="0019622B">
        <w:rPr>
          <w:rFonts w:ascii="Times New Roman" w:hAnsi="Times New Roman"/>
          <w:sz w:val="24"/>
          <w:szCs w:val="24"/>
          <w:lang w:bidi="ar-SA"/>
        </w:rPr>
        <w:t>, political</w:t>
      </w:r>
      <w:r w:rsidR="005F6445">
        <w:rPr>
          <w:rFonts w:ascii="Times New Roman" w:hAnsi="Times New Roman"/>
          <w:sz w:val="24"/>
          <w:szCs w:val="24"/>
          <w:lang w:bidi="ar-SA"/>
        </w:rPr>
        <w:t xml:space="preserve"> (jungle)</w:t>
      </w:r>
      <w:r w:rsidRPr="0019622B">
        <w:rPr>
          <w:rFonts w:ascii="Times New Roman" w:hAnsi="Times New Roman"/>
          <w:sz w:val="24"/>
          <w:szCs w:val="24"/>
          <w:lang w:bidi="ar-SA"/>
        </w:rPr>
        <w:t>, and symbolic</w:t>
      </w:r>
      <w:r w:rsidR="005F6445">
        <w:rPr>
          <w:rFonts w:ascii="Times New Roman" w:hAnsi="Times New Roman"/>
          <w:sz w:val="24"/>
          <w:szCs w:val="24"/>
          <w:lang w:bidi="ar-SA"/>
        </w:rPr>
        <w:t xml:space="preserve"> (theatre)</w:t>
      </w:r>
      <w:r w:rsidRPr="0019622B">
        <w:rPr>
          <w:rFonts w:ascii="Times New Roman" w:hAnsi="Times New Roman"/>
          <w:sz w:val="24"/>
          <w:szCs w:val="24"/>
          <w:lang w:bidi="ar-SA"/>
        </w:rPr>
        <w:t xml:space="preserve"> in their book </w:t>
      </w:r>
      <w:r w:rsidRPr="0019622B">
        <w:rPr>
          <w:rFonts w:ascii="Times New Roman" w:hAnsi="Times New Roman"/>
          <w:i/>
          <w:iCs/>
          <w:sz w:val="24"/>
          <w:szCs w:val="24"/>
          <w:lang w:bidi="ar-SA"/>
        </w:rPr>
        <w:t>Reframing Organizations</w:t>
      </w:r>
      <w:r w:rsidRPr="0019622B">
        <w:rPr>
          <w:rFonts w:ascii="Times New Roman" w:hAnsi="Times New Roman"/>
          <w:sz w:val="24"/>
          <w:szCs w:val="24"/>
          <w:lang w:bidi="ar-SA"/>
        </w:rPr>
        <w:t xml:space="preserve">. </w:t>
      </w:r>
      <w:r w:rsidR="005F6445">
        <w:rPr>
          <w:rFonts w:ascii="Times New Roman" w:hAnsi="Times New Roman"/>
          <w:sz w:val="24"/>
          <w:szCs w:val="24"/>
          <w:lang w:bidi="ar-SA"/>
        </w:rPr>
        <w:t xml:space="preserve">All four of these frames </w:t>
      </w:r>
      <w:r w:rsidR="00C33D61">
        <w:rPr>
          <w:rFonts w:ascii="Times New Roman" w:hAnsi="Times New Roman"/>
          <w:sz w:val="24"/>
          <w:szCs w:val="24"/>
          <w:lang w:bidi="ar-SA"/>
        </w:rPr>
        <w:t>allow</w:t>
      </w:r>
      <w:r w:rsidR="005F6445">
        <w:rPr>
          <w:rFonts w:ascii="Times New Roman" w:hAnsi="Times New Roman"/>
          <w:sz w:val="24"/>
          <w:szCs w:val="24"/>
          <w:lang w:bidi="ar-SA"/>
        </w:rPr>
        <w:t xml:space="preserve"> leaders to view organizational </w:t>
      </w:r>
      <w:r w:rsidR="006957FA">
        <w:rPr>
          <w:rFonts w:ascii="Times New Roman" w:hAnsi="Times New Roman"/>
          <w:sz w:val="24"/>
          <w:szCs w:val="24"/>
          <w:lang w:bidi="ar-SA"/>
        </w:rPr>
        <w:t>challenges</w:t>
      </w:r>
      <w:r w:rsidR="005F6445">
        <w:rPr>
          <w:rFonts w:ascii="Times New Roman" w:hAnsi="Times New Roman"/>
          <w:sz w:val="24"/>
          <w:szCs w:val="24"/>
          <w:lang w:bidi="ar-SA"/>
        </w:rPr>
        <w:t xml:space="preserve"> from different perspectives. Frame analysis is import</w:t>
      </w:r>
      <w:r w:rsidR="00C91237">
        <w:rPr>
          <w:rFonts w:ascii="Times New Roman" w:hAnsi="Times New Roman"/>
          <w:sz w:val="24"/>
          <w:szCs w:val="24"/>
          <w:lang w:bidi="ar-SA"/>
        </w:rPr>
        <w:t>ant because organizations ar</w:t>
      </w:r>
      <w:r w:rsidR="00C33D61">
        <w:rPr>
          <w:rFonts w:ascii="Times New Roman" w:hAnsi="Times New Roman"/>
          <w:sz w:val="24"/>
          <w:szCs w:val="24"/>
          <w:lang w:bidi="ar-SA"/>
        </w:rPr>
        <w:t>e complex. Bolman and Deal (2009</w:t>
      </w:r>
      <w:r w:rsidRPr="0019622B">
        <w:rPr>
          <w:rFonts w:ascii="Times New Roman" w:hAnsi="Times New Roman"/>
          <w:sz w:val="24"/>
          <w:szCs w:val="24"/>
          <w:lang w:bidi="ar-SA"/>
        </w:rPr>
        <w:t>) explain how, “</w:t>
      </w:r>
      <w:r w:rsidR="00E02EEE">
        <w:rPr>
          <w:rFonts w:ascii="Times New Roman" w:hAnsi="Times New Roman"/>
          <w:sz w:val="24"/>
          <w:szCs w:val="24"/>
          <w:lang w:bidi="ar-SA"/>
        </w:rPr>
        <w:t>…</w:t>
      </w:r>
      <w:r w:rsidRPr="0019622B">
        <w:rPr>
          <w:rFonts w:ascii="Times New Roman" w:hAnsi="Times New Roman"/>
          <w:sz w:val="24"/>
          <w:szCs w:val="24"/>
          <w:lang w:bidi="ar-SA"/>
        </w:rPr>
        <w:t>explosive technological</w:t>
      </w:r>
      <w:r w:rsidR="008B0AE3">
        <w:rPr>
          <w:rFonts w:ascii="Times New Roman" w:hAnsi="Times New Roman"/>
          <w:sz w:val="24"/>
          <w:szCs w:val="24"/>
          <w:lang w:bidi="ar-SA"/>
        </w:rPr>
        <w:t xml:space="preserve"> </w:t>
      </w:r>
      <w:r w:rsidRPr="0019622B">
        <w:rPr>
          <w:rFonts w:ascii="Times New Roman" w:hAnsi="Times New Roman"/>
          <w:sz w:val="24"/>
          <w:szCs w:val="24"/>
          <w:lang w:bidi="ar-SA"/>
        </w:rPr>
        <w:t>and social changes have produced a world that is far more interconnected, frantic, and</w:t>
      </w:r>
      <w:r w:rsidR="008B0AE3">
        <w:rPr>
          <w:rFonts w:ascii="Times New Roman" w:hAnsi="Times New Roman"/>
          <w:sz w:val="24"/>
          <w:szCs w:val="24"/>
          <w:lang w:bidi="ar-SA"/>
        </w:rPr>
        <w:t xml:space="preserve"> </w:t>
      </w:r>
      <w:r w:rsidRPr="0019622B">
        <w:rPr>
          <w:rFonts w:ascii="Times New Roman" w:hAnsi="Times New Roman"/>
          <w:sz w:val="24"/>
          <w:szCs w:val="24"/>
          <w:lang w:bidi="ar-SA"/>
        </w:rPr>
        <w:t>complicated”</w:t>
      </w:r>
      <w:r w:rsidR="00C91237">
        <w:rPr>
          <w:rFonts w:ascii="Times New Roman" w:hAnsi="Times New Roman"/>
          <w:sz w:val="24"/>
          <w:szCs w:val="24"/>
          <w:lang w:bidi="ar-SA"/>
        </w:rPr>
        <w:t xml:space="preserve"> then it</w:t>
      </w:r>
      <w:r w:rsidR="00C33D61">
        <w:rPr>
          <w:rFonts w:ascii="Times New Roman" w:hAnsi="Times New Roman"/>
          <w:sz w:val="24"/>
          <w:szCs w:val="24"/>
          <w:lang w:bidi="ar-SA"/>
        </w:rPr>
        <w:t xml:space="preserve"> once was (Bolman and Deal, 2009</w:t>
      </w:r>
      <w:r w:rsidR="00C91237">
        <w:rPr>
          <w:rFonts w:ascii="Times New Roman" w:hAnsi="Times New Roman"/>
          <w:sz w:val="24"/>
          <w:szCs w:val="24"/>
          <w:lang w:bidi="ar-SA"/>
        </w:rPr>
        <w:t>, P. 6</w:t>
      </w:r>
      <w:r w:rsidRPr="0019622B">
        <w:rPr>
          <w:rFonts w:ascii="Times New Roman" w:hAnsi="Times New Roman"/>
          <w:sz w:val="24"/>
          <w:szCs w:val="24"/>
          <w:lang w:bidi="ar-SA"/>
        </w:rPr>
        <w:t xml:space="preserve">). </w:t>
      </w:r>
      <w:r w:rsidR="00C91237">
        <w:rPr>
          <w:rFonts w:ascii="Times New Roman" w:hAnsi="Times New Roman"/>
          <w:sz w:val="24"/>
          <w:szCs w:val="24"/>
          <w:lang w:bidi="ar-SA"/>
        </w:rPr>
        <w:t>A valuable skill of framing and reframing is the ability to view challenges through a multiple lens.</w:t>
      </w:r>
    </w:p>
    <w:p w:rsidR="00C91237" w:rsidRDefault="00131537" w:rsidP="008B0AE3">
      <w:pPr>
        <w:autoSpaceDE w:val="0"/>
        <w:autoSpaceDN w:val="0"/>
        <w:adjustRightInd w:val="0"/>
        <w:spacing w:after="0" w:line="480" w:lineRule="auto"/>
        <w:ind w:firstLine="720"/>
        <w:rPr>
          <w:rFonts w:ascii="Times New Roman" w:hAnsi="Times New Roman"/>
          <w:sz w:val="24"/>
          <w:szCs w:val="24"/>
          <w:lang w:bidi="ar-SA"/>
        </w:rPr>
      </w:pPr>
      <w:r w:rsidRPr="0019622B">
        <w:rPr>
          <w:rFonts w:ascii="Times New Roman" w:hAnsi="Times New Roman"/>
          <w:sz w:val="24"/>
          <w:szCs w:val="24"/>
          <w:lang w:bidi="ar-SA"/>
        </w:rPr>
        <w:t>Ac</w:t>
      </w:r>
      <w:r w:rsidR="00C33D61">
        <w:rPr>
          <w:rFonts w:ascii="Times New Roman" w:hAnsi="Times New Roman"/>
          <w:sz w:val="24"/>
          <w:szCs w:val="24"/>
          <w:lang w:bidi="ar-SA"/>
        </w:rPr>
        <w:t>cording to Bolman and Deal (2009</w:t>
      </w:r>
      <w:r w:rsidRPr="0019622B">
        <w:rPr>
          <w:rFonts w:ascii="Times New Roman" w:hAnsi="Times New Roman"/>
          <w:sz w:val="24"/>
          <w:szCs w:val="24"/>
          <w:lang w:bidi="ar-SA"/>
        </w:rPr>
        <w:t>), “a frame is a mental model – a set of ideas and</w:t>
      </w:r>
      <w:r w:rsidR="008B0AE3">
        <w:rPr>
          <w:rFonts w:ascii="Times New Roman" w:hAnsi="Times New Roman"/>
          <w:sz w:val="24"/>
          <w:szCs w:val="24"/>
          <w:lang w:bidi="ar-SA"/>
        </w:rPr>
        <w:t xml:space="preserve"> </w:t>
      </w:r>
      <w:r w:rsidRPr="0019622B">
        <w:rPr>
          <w:rFonts w:ascii="Times New Roman" w:hAnsi="Times New Roman"/>
          <w:sz w:val="24"/>
          <w:szCs w:val="24"/>
          <w:lang w:bidi="ar-SA"/>
        </w:rPr>
        <w:t>assumptions – that you carry in your head to help you understand and negotiate a</w:t>
      </w:r>
      <w:r w:rsidR="008B0AE3">
        <w:rPr>
          <w:rFonts w:ascii="Times New Roman" w:hAnsi="Times New Roman"/>
          <w:sz w:val="24"/>
          <w:szCs w:val="24"/>
          <w:lang w:bidi="ar-SA"/>
        </w:rPr>
        <w:t xml:space="preserve"> </w:t>
      </w:r>
      <w:r w:rsidRPr="0019622B">
        <w:rPr>
          <w:rFonts w:ascii="Times New Roman" w:hAnsi="Times New Roman"/>
          <w:sz w:val="24"/>
          <w:szCs w:val="24"/>
          <w:lang w:bidi="ar-SA"/>
        </w:rPr>
        <w:t>part</w:t>
      </w:r>
      <w:r w:rsidR="008B0AE3">
        <w:rPr>
          <w:rFonts w:ascii="Times New Roman" w:hAnsi="Times New Roman"/>
          <w:sz w:val="24"/>
          <w:szCs w:val="24"/>
          <w:lang w:bidi="ar-SA"/>
        </w:rPr>
        <w:t xml:space="preserve">icular </w:t>
      </w:r>
      <w:r w:rsidRPr="0019622B">
        <w:rPr>
          <w:rFonts w:ascii="Times New Roman" w:hAnsi="Times New Roman"/>
          <w:sz w:val="24"/>
          <w:szCs w:val="24"/>
          <w:lang w:bidi="ar-SA"/>
        </w:rPr>
        <w:t xml:space="preserve">‘territory.’ A good frame makes it easier to know what you are up </w:t>
      </w:r>
      <w:r w:rsidR="00C33D61" w:rsidRPr="0019622B">
        <w:rPr>
          <w:rFonts w:ascii="Times New Roman" w:hAnsi="Times New Roman"/>
          <w:sz w:val="24"/>
          <w:szCs w:val="24"/>
          <w:lang w:bidi="ar-SA"/>
        </w:rPr>
        <w:t>against</w:t>
      </w:r>
      <w:r w:rsidRPr="0019622B">
        <w:rPr>
          <w:rFonts w:ascii="Times New Roman" w:hAnsi="Times New Roman"/>
          <w:sz w:val="24"/>
          <w:szCs w:val="24"/>
          <w:lang w:bidi="ar-SA"/>
        </w:rPr>
        <w:t xml:space="preserve"> and</w:t>
      </w:r>
      <w:r w:rsidR="008B0AE3">
        <w:rPr>
          <w:rFonts w:ascii="Times New Roman" w:hAnsi="Times New Roman"/>
          <w:sz w:val="24"/>
          <w:szCs w:val="24"/>
          <w:lang w:bidi="ar-SA"/>
        </w:rPr>
        <w:t xml:space="preserve"> </w:t>
      </w:r>
      <w:r w:rsidRPr="0019622B">
        <w:rPr>
          <w:rFonts w:ascii="Times New Roman" w:hAnsi="Times New Roman"/>
          <w:sz w:val="24"/>
          <w:szCs w:val="24"/>
          <w:lang w:bidi="ar-SA"/>
        </w:rPr>
        <w:t>ulti</w:t>
      </w:r>
      <w:r w:rsidR="00C33D61">
        <w:rPr>
          <w:rFonts w:ascii="Times New Roman" w:hAnsi="Times New Roman"/>
          <w:sz w:val="24"/>
          <w:szCs w:val="24"/>
          <w:lang w:bidi="ar-SA"/>
        </w:rPr>
        <w:t>mately what you can do about it, according to Bolman and Deal</w:t>
      </w:r>
      <w:r w:rsidRPr="0019622B">
        <w:rPr>
          <w:rFonts w:ascii="Times New Roman" w:hAnsi="Times New Roman"/>
          <w:sz w:val="24"/>
          <w:szCs w:val="24"/>
          <w:lang w:bidi="ar-SA"/>
        </w:rPr>
        <w:t xml:space="preserve"> (</w:t>
      </w:r>
      <w:r w:rsidR="00C33D61">
        <w:rPr>
          <w:rFonts w:ascii="Times New Roman" w:hAnsi="Times New Roman"/>
          <w:sz w:val="24"/>
          <w:szCs w:val="24"/>
          <w:lang w:bidi="ar-SA"/>
        </w:rPr>
        <w:t>Bolman and Deal, 2008</w:t>
      </w:r>
      <w:r w:rsidR="00C91237">
        <w:rPr>
          <w:rFonts w:ascii="Times New Roman" w:hAnsi="Times New Roman"/>
          <w:sz w:val="24"/>
          <w:szCs w:val="24"/>
          <w:lang w:bidi="ar-SA"/>
        </w:rPr>
        <w:t>, P</w:t>
      </w:r>
      <w:r w:rsidRPr="0019622B">
        <w:rPr>
          <w:rFonts w:ascii="Times New Roman" w:hAnsi="Times New Roman"/>
          <w:sz w:val="24"/>
          <w:szCs w:val="24"/>
          <w:lang w:bidi="ar-SA"/>
        </w:rPr>
        <w:t xml:space="preserve">. 11). </w:t>
      </w:r>
      <w:r w:rsidR="00C91237">
        <w:rPr>
          <w:rFonts w:ascii="Times New Roman" w:hAnsi="Times New Roman"/>
          <w:sz w:val="24"/>
          <w:szCs w:val="24"/>
          <w:lang w:bidi="ar-SA"/>
        </w:rPr>
        <w:t xml:space="preserve">Encompassing frame analysis to ultimately make a decision on overlapping complex issues </w:t>
      </w:r>
      <w:r w:rsidR="00C91237">
        <w:rPr>
          <w:rFonts w:ascii="Times New Roman" w:hAnsi="Times New Roman"/>
          <w:sz w:val="24"/>
          <w:szCs w:val="24"/>
          <w:lang w:bidi="ar-SA"/>
        </w:rPr>
        <w:lastRenderedPageBreak/>
        <w:t xml:space="preserve">depends on an artistic point of view of issues in order to understand the core of the problem and take the best action necessary. There are other ways to solve problems in a more traditional way. </w:t>
      </w:r>
      <w:r w:rsidRPr="0019622B">
        <w:rPr>
          <w:rFonts w:ascii="Times New Roman" w:hAnsi="Times New Roman"/>
          <w:sz w:val="24"/>
          <w:szCs w:val="24"/>
          <w:lang w:bidi="ar-SA"/>
        </w:rPr>
        <w:t>Bolman and Deal (2008) explain how frame analysis is similar to art,</w:t>
      </w:r>
      <w:r w:rsidR="008B0AE3">
        <w:rPr>
          <w:rFonts w:ascii="Times New Roman" w:hAnsi="Times New Roman"/>
          <w:sz w:val="24"/>
          <w:szCs w:val="24"/>
          <w:lang w:bidi="ar-SA"/>
        </w:rPr>
        <w:t xml:space="preserve"> </w:t>
      </w:r>
      <w:r w:rsidRPr="0019622B">
        <w:rPr>
          <w:rFonts w:ascii="Times New Roman" w:hAnsi="Times New Roman"/>
          <w:sz w:val="24"/>
          <w:szCs w:val="24"/>
          <w:lang w:bidi="ar-SA"/>
        </w:rPr>
        <w:t>and that, “art is not replacement for engineering, but an enhancement” (</w:t>
      </w:r>
      <w:r w:rsidR="00C91237">
        <w:rPr>
          <w:rFonts w:ascii="Times New Roman" w:hAnsi="Times New Roman"/>
          <w:sz w:val="24"/>
          <w:szCs w:val="24"/>
          <w:lang w:bidi="ar-SA"/>
        </w:rPr>
        <w:t>Bolman and Deal, 2008, P</w:t>
      </w:r>
      <w:r w:rsidRPr="0019622B">
        <w:rPr>
          <w:rFonts w:ascii="Times New Roman" w:hAnsi="Times New Roman"/>
          <w:sz w:val="24"/>
          <w:szCs w:val="24"/>
          <w:lang w:bidi="ar-SA"/>
        </w:rPr>
        <w:t xml:space="preserve">. 21). </w:t>
      </w:r>
      <w:r w:rsidR="00C91237">
        <w:rPr>
          <w:rFonts w:ascii="Times New Roman" w:hAnsi="Times New Roman"/>
          <w:sz w:val="24"/>
          <w:szCs w:val="24"/>
          <w:lang w:bidi="ar-SA"/>
        </w:rPr>
        <w:t xml:space="preserve">The multiple frames assist leasers to sift through the complex issues and find the root of the problem to make the best decision in rectifying the situation. </w:t>
      </w:r>
    </w:p>
    <w:p w:rsidR="004A4DAD" w:rsidRPr="0019622B" w:rsidRDefault="00131537" w:rsidP="004A4DAD">
      <w:pPr>
        <w:autoSpaceDE w:val="0"/>
        <w:autoSpaceDN w:val="0"/>
        <w:adjustRightInd w:val="0"/>
        <w:spacing w:before="240" w:after="0" w:line="480" w:lineRule="auto"/>
        <w:ind w:firstLine="720"/>
        <w:rPr>
          <w:rFonts w:ascii="Times New Roman" w:hAnsi="Times New Roman"/>
          <w:sz w:val="24"/>
          <w:szCs w:val="24"/>
          <w:lang w:bidi="ar-SA"/>
        </w:rPr>
      </w:pPr>
      <w:r w:rsidRPr="0019622B">
        <w:rPr>
          <w:rFonts w:ascii="Times New Roman" w:hAnsi="Times New Roman"/>
          <w:sz w:val="24"/>
          <w:szCs w:val="24"/>
          <w:lang w:bidi="ar-SA"/>
        </w:rPr>
        <w:t>The</w:t>
      </w:r>
      <w:r w:rsidR="008B0AE3">
        <w:rPr>
          <w:rFonts w:ascii="Times New Roman" w:hAnsi="Times New Roman"/>
          <w:sz w:val="24"/>
          <w:szCs w:val="24"/>
          <w:lang w:bidi="ar-SA"/>
        </w:rPr>
        <w:t xml:space="preserve"> </w:t>
      </w:r>
      <w:r w:rsidRPr="0019622B">
        <w:rPr>
          <w:rFonts w:ascii="Times New Roman" w:hAnsi="Times New Roman"/>
          <w:sz w:val="24"/>
          <w:szCs w:val="24"/>
          <w:lang w:bidi="ar-SA"/>
        </w:rPr>
        <w:t>structural frame is influenced by</w:t>
      </w:r>
      <w:r w:rsidR="00963107">
        <w:rPr>
          <w:rFonts w:ascii="Times New Roman" w:hAnsi="Times New Roman"/>
          <w:sz w:val="24"/>
          <w:szCs w:val="24"/>
          <w:lang w:bidi="ar-SA"/>
        </w:rPr>
        <w:t xml:space="preserve"> Max Weber’s studies on structure within organizations and Fredrick Taylor’s work</w:t>
      </w:r>
      <w:r w:rsidRPr="0019622B">
        <w:rPr>
          <w:rFonts w:ascii="Times New Roman" w:hAnsi="Times New Roman"/>
          <w:sz w:val="24"/>
          <w:szCs w:val="24"/>
          <w:lang w:bidi="ar-SA"/>
        </w:rPr>
        <w:t xml:space="preserve"> on “scientific</w:t>
      </w:r>
      <w:r w:rsidR="008B0AE3">
        <w:rPr>
          <w:rFonts w:ascii="Times New Roman" w:hAnsi="Times New Roman"/>
          <w:sz w:val="24"/>
          <w:szCs w:val="24"/>
          <w:lang w:bidi="ar-SA"/>
        </w:rPr>
        <w:t xml:space="preserve"> </w:t>
      </w:r>
      <w:r w:rsidR="00963107">
        <w:rPr>
          <w:rFonts w:ascii="Times New Roman" w:hAnsi="Times New Roman"/>
          <w:sz w:val="24"/>
          <w:szCs w:val="24"/>
          <w:lang w:bidi="ar-SA"/>
        </w:rPr>
        <w:t>management”</w:t>
      </w:r>
      <w:r w:rsidR="00781062">
        <w:rPr>
          <w:rFonts w:ascii="Times New Roman" w:hAnsi="Times New Roman"/>
          <w:sz w:val="24"/>
          <w:szCs w:val="24"/>
          <w:lang w:bidi="ar-SA"/>
        </w:rPr>
        <w:t>, according to Bolman and Deal</w:t>
      </w:r>
      <w:r w:rsidR="008B0AE3">
        <w:rPr>
          <w:rFonts w:ascii="Times New Roman" w:hAnsi="Times New Roman"/>
          <w:sz w:val="24"/>
          <w:szCs w:val="24"/>
          <w:lang w:bidi="ar-SA"/>
        </w:rPr>
        <w:t xml:space="preserve"> </w:t>
      </w:r>
      <w:r w:rsidR="00781062">
        <w:rPr>
          <w:rFonts w:ascii="Times New Roman" w:hAnsi="Times New Roman"/>
          <w:sz w:val="24"/>
          <w:szCs w:val="24"/>
          <w:lang w:bidi="ar-SA"/>
        </w:rPr>
        <w:t>(Bolman &amp; Deal, 2008, P</w:t>
      </w:r>
      <w:r w:rsidRPr="0019622B">
        <w:rPr>
          <w:rFonts w:ascii="Times New Roman" w:hAnsi="Times New Roman"/>
          <w:sz w:val="24"/>
          <w:szCs w:val="24"/>
          <w:lang w:bidi="ar-SA"/>
        </w:rPr>
        <w:t xml:space="preserve">. 48). </w:t>
      </w:r>
      <w:r w:rsidR="00963107">
        <w:rPr>
          <w:rFonts w:ascii="Times New Roman" w:hAnsi="Times New Roman"/>
          <w:sz w:val="24"/>
          <w:szCs w:val="24"/>
          <w:lang w:bidi="ar-SA"/>
        </w:rPr>
        <w:t>Both employee productivity and morale is accounted for formal structure. Bolman and Deal stated that M</w:t>
      </w:r>
      <w:r w:rsidR="006C456E">
        <w:rPr>
          <w:rFonts w:ascii="Times New Roman" w:hAnsi="Times New Roman"/>
          <w:sz w:val="24"/>
          <w:szCs w:val="24"/>
          <w:lang w:bidi="ar-SA"/>
        </w:rPr>
        <w:t xml:space="preserve">oeller’s study proved that a school faculty with higher structure had higher morale than a school with a less strict structure, in 1968 (Bolman and Deal, 2008, P. 50). Structure will only be a success if it is the right type of structure being used for the organization. </w:t>
      </w:r>
      <w:r w:rsidR="006056B1">
        <w:rPr>
          <w:rFonts w:ascii="Times New Roman" w:hAnsi="Times New Roman"/>
          <w:sz w:val="24"/>
          <w:szCs w:val="24"/>
          <w:lang w:bidi="ar-SA"/>
        </w:rPr>
        <w:t xml:space="preserve">The structure, </w:t>
      </w:r>
      <w:r w:rsidRPr="0019622B">
        <w:rPr>
          <w:rFonts w:ascii="Times New Roman" w:hAnsi="Times New Roman"/>
          <w:sz w:val="24"/>
          <w:szCs w:val="24"/>
          <w:lang w:bidi="ar-SA"/>
        </w:rPr>
        <w:t>“</w:t>
      </w:r>
      <w:r w:rsidR="006056B1">
        <w:rPr>
          <w:rFonts w:ascii="Times New Roman" w:hAnsi="Times New Roman"/>
          <w:sz w:val="24"/>
          <w:szCs w:val="24"/>
          <w:lang w:bidi="ar-SA"/>
        </w:rPr>
        <w:t>…</w:t>
      </w:r>
      <w:r w:rsidRPr="0019622B">
        <w:rPr>
          <w:rFonts w:ascii="Times New Roman" w:hAnsi="Times New Roman"/>
          <w:sz w:val="24"/>
          <w:szCs w:val="24"/>
          <w:lang w:bidi="ar-SA"/>
        </w:rPr>
        <w:t xml:space="preserve">need not be machine like or inflexible,” and </w:t>
      </w:r>
      <w:r w:rsidR="006056B1">
        <w:rPr>
          <w:rFonts w:ascii="Times New Roman" w:hAnsi="Times New Roman"/>
          <w:sz w:val="24"/>
          <w:szCs w:val="24"/>
          <w:lang w:bidi="ar-SA"/>
        </w:rPr>
        <w:t xml:space="preserve">it can become a </w:t>
      </w:r>
      <w:r w:rsidR="006C456E">
        <w:rPr>
          <w:rFonts w:ascii="Times New Roman" w:hAnsi="Times New Roman"/>
          <w:sz w:val="24"/>
          <w:szCs w:val="24"/>
          <w:lang w:bidi="ar-SA"/>
        </w:rPr>
        <w:t>less positive impact if viewed as bureaucratic (Bolman and Deal, 2008, P</w:t>
      </w:r>
      <w:r w:rsidRPr="0019622B">
        <w:rPr>
          <w:rFonts w:ascii="Times New Roman" w:hAnsi="Times New Roman"/>
          <w:sz w:val="24"/>
          <w:szCs w:val="24"/>
          <w:lang w:bidi="ar-SA"/>
        </w:rPr>
        <w:t xml:space="preserve">. 51). </w:t>
      </w:r>
      <w:r w:rsidR="006C456E">
        <w:rPr>
          <w:rFonts w:ascii="Times New Roman" w:hAnsi="Times New Roman"/>
          <w:sz w:val="24"/>
          <w:szCs w:val="24"/>
          <w:lang w:bidi="ar-SA"/>
        </w:rPr>
        <w:t xml:space="preserve">When an organization grows, this primarily happens, according to Bolman and Deal (2008) (Bolman and Deal, 2008, P. 62). </w:t>
      </w:r>
      <w:r w:rsidR="00E02EEE">
        <w:rPr>
          <w:rFonts w:ascii="Times New Roman" w:hAnsi="Times New Roman"/>
          <w:sz w:val="24"/>
          <w:szCs w:val="24"/>
          <w:lang w:bidi="ar-SA"/>
        </w:rPr>
        <w:t>Furthermore</w:t>
      </w:r>
      <w:r w:rsidR="006C456E">
        <w:rPr>
          <w:rFonts w:ascii="Times New Roman" w:hAnsi="Times New Roman"/>
          <w:sz w:val="24"/>
          <w:szCs w:val="24"/>
          <w:lang w:bidi="ar-SA"/>
        </w:rPr>
        <w:t>, a company that depends mostly on a structural frame can promote individual interests and gain instead of interests and gain for the company. The not so good side of the structural frame is that it,</w:t>
      </w:r>
      <w:r w:rsidRPr="0019622B">
        <w:rPr>
          <w:rFonts w:ascii="Times New Roman" w:hAnsi="Times New Roman"/>
          <w:sz w:val="24"/>
          <w:szCs w:val="24"/>
          <w:lang w:bidi="ar-SA"/>
        </w:rPr>
        <w:t xml:space="preserve"> “risks ignoring everything that falls outside the rational scope of tasks,</w:t>
      </w:r>
      <w:r w:rsidR="008B0AE3">
        <w:rPr>
          <w:rFonts w:ascii="Times New Roman" w:hAnsi="Times New Roman"/>
          <w:sz w:val="24"/>
          <w:szCs w:val="24"/>
          <w:lang w:bidi="ar-SA"/>
        </w:rPr>
        <w:t xml:space="preserve"> </w:t>
      </w:r>
      <w:r w:rsidRPr="0019622B">
        <w:rPr>
          <w:rFonts w:ascii="Times New Roman" w:hAnsi="Times New Roman"/>
          <w:sz w:val="24"/>
          <w:szCs w:val="24"/>
          <w:lang w:bidi="ar-SA"/>
        </w:rPr>
        <w:t>procedures, policies, an</w:t>
      </w:r>
      <w:r w:rsidR="006C456E">
        <w:rPr>
          <w:rFonts w:ascii="Times New Roman" w:hAnsi="Times New Roman"/>
          <w:sz w:val="24"/>
          <w:szCs w:val="24"/>
          <w:lang w:bidi="ar-SA"/>
        </w:rPr>
        <w:t>d organization charts” (Bolman and Deal, 2008, P</w:t>
      </w:r>
      <w:r w:rsidRPr="0019622B">
        <w:rPr>
          <w:rFonts w:ascii="Times New Roman" w:hAnsi="Times New Roman"/>
          <w:sz w:val="24"/>
          <w:szCs w:val="24"/>
          <w:lang w:bidi="ar-SA"/>
        </w:rPr>
        <w:t xml:space="preserve">. 339). </w:t>
      </w:r>
      <w:r w:rsidR="006C456E">
        <w:rPr>
          <w:rFonts w:ascii="Times New Roman" w:hAnsi="Times New Roman"/>
          <w:sz w:val="24"/>
          <w:szCs w:val="24"/>
          <w:lang w:bidi="ar-SA"/>
        </w:rPr>
        <w:t xml:space="preserve">A company can become less resilient and have a negative influence on innovation if it relies heavily on the structural frame. </w:t>
      </w:r>
      <w:r w:rsidR="004A4DAD">
        <w:rPr>
          <w:rFonts w:ascii="Times New Roman" w:hAnsi="Times New Roman"/>
          <w:sz w:val="24"/>
          <w:szCs w:val="24"/>
          <w:lang w:bidi="ar-SA"/>
        </w:rPr>
        <w:t xml:space="preserve">According to Bolman and Deal (2008), a manager becomes a tyrannical or bureaucratic when ineffective and an architect or analyst when effective and depending on a structural frame (Bolman and Deal, 2008, P. 356). In order for leaders and </w:t>
      </w:r>
      <w:r w:rsidR="004A4DAD">
        <w:rPr>
          <w:rFonts w:ascii="Times New Roman" w:hAnsi="Times New Roman"/>
          <w:sz w:val="24"/>
          <w:szCs w:val="24"/>
          <w:lang w:bidi="ar-SA"/>
        </w:rPr>
        <w:lastRenderedPageBreak/>
        <w:t xml:space="preserve">managers to avoid potential negatives, they have to know the positives as well as the negatives within the structural frame. </w:t>
      </w:r>
    </w:p>
    <w:p w:rsidR="0019622B" w:rsidRPr="0019622B" w:rsidRDefault="00EF5877" w:rsidP="008B0AE3">
      <w:pPr>
        <w:autoSpaceDE w:val="0"/>
        <w:autoSpaceDN w:val="0"/>
        <w:adjustRightInd w:val="0"/>
        <w:spacing w:after="0" w:line="480" w:lineRule="auto"/>
        <w:ind w:firstLine="720"/>
        <w:rPr>
          <w:rFonts w:ascii="Times New Roman" w:hAnsi="Times New Roman"/>
          <w:sz w:val="24"/>
          <w:szCs w:val="24"/>
          <w:lang w:bidi="ar-SA"/>
        </w:rPr>
      </w:pPr>
      <w:r>
        <w:rPr>
          <w:rFonts w:ascii="Times New Roman" w:hAnsi="Times New Roman"/>
          <w:sz w:val="24"/>
          <w:szCs w:val="24"/>
          <w:lang w:bidi="ar-SA"/>
        </w:rPr>
        <w:t xml:space="preserve">A company who has used the structural frame and has been successful is United Parcel Service (UPS). UPSs’ employees are more productive due to the structural culture and technology which helps them succeed. Micromanaging and bureaucracy </w:t>
      </w:r>
      <w:r w:rsidR="00C33D61">
        <w:rPr>
          <w:rFonts w:ascii="Times New Roman" w:hAnsi="Times New Roman"/>
          <w:sz w:val="24"/>
          <w:szCs w:val="24"/>
          <w:lang w:bidi="ar-SA"/>
        </w:rPr>
        <w:t>are</w:t>
      </w:r>
      <w:r>
        <w:rPr>
          <w:rFonts w:ascii="Times New Roman" w:hAnsi="Times New Roman"/>
          <w:sz w:val="24"/>
          <w:szCs w:val="24"/>
          <w:lang w:bidi="ar-SA"/>
        </w:rPr>
        <w:t xml:space="preserve"> known by UPS to be its only threat due to the understanding and use of the structural frame. Leaders and managers are able to foresee and prevent issues because of their awareness of the negatives. UPS is able to thrive by using the structural frame because it is not negotiable or flexible (Bolman and</w:t>
      </w:r>
      <w:r w:rsidR="0019622B" w:rsidRPr="0019622B">
        <w:rPr>
          <w:rFonts w:ascii="Times New Roman" w:hAnsi="Times New Roman"/>
          <w:sz w:val="24"/>
          <w:szCs w:val="24"/>
          <w:lang w:bidi="ar-SA"/>
        </w:rPr>
        <w:t xml:space="preserve"> </w:t>
      </w:r>
      <w:r>
        <w:rPr>
          <w:rFonts w:ascii="Times New Roman" w:hAnsi="Times New Roman"/>
          <w:sz w:val="24"/>
          <w:szCs w:val="24"/>
          <w:lang w:bidi="ar-SA"/>
        </w:rPr>
        <w:t>Deal, 2008, P</w:t>
      </w:r>
      <w:r w:rsidR="0019622B" w:rsidRPr="0019622B">
        <w:rPr>
          <w:rFonts w:ascii="Times New Roman" w:hAnsi="Times New Roman"/>
          <w:sz w:val="24"/>
          <w:szCs w:val="24"/>
          <w:lang w:bidi="ar-SA"/>
        </w:rPr>
        <w:t>. 50).</w:t>
      </w:r>
    </w:p>
    <w:p w:rsidR="006056B1" w:rsidRDefault="0019622B" w:rsidP="006056B1">
      <w:pPr>
        <w:autoSpaceDE w:val="0"/>
        <w:autoSpaceDN w:val="0"/>
        <w:adjustRightInd w:val="0"/>
        <w:spacing w:after="0" w:line="480" w:lineRule="auto"/>
        <w:ind w:firstLine="720"/>
        <w:rPr>
          <w:rFonts w:ascii="Times New Roman" w:hAnsi="Times New Roman"/>
          <w:sz w:val="24"/>
          <w:szCs w:val="24"/>
          <w:lang w:bidi="ar-SA"/>
        </w:rPr>
      </w:pPr>
      <w:r w:rsidRPr="0019622B">
        <w:rPr>
          <w:rFonts w:ascii="Times New Roman" w:hAnsi="Times New Roman"/>
          <w:sz w:val="24"/>
          <w:szCs w:val="24"/>
          <w:lang w:bidi="ar-SA"/>
        </w:rPr>
        <w:t>The</w:t>
      </w:r>
      <w:r w:rsidR="00EF5877">
        <w:rPr>
          <w:rFonts w:ascii="Times New Roman" w:hAnsi="Times New Roman"/>
          <w:sz w:val="24"/>
          <w:szCs w:val="24"/>
          <w:lang w:bidi="ar-SA"/>
        </w:rPr>
        <w:t xml:space="preserve"> next frame is the human resource frame which assumes all </w:t>
      </w:r>
      <w:r w:rsidR="006957FA">
        <w:rPr>
          <w:rFonts w:ascii="Times New Roman" w:hAnsi="Times New Roman"/>
          <w:sz w:val="24"/>
          <w:szCs w:val="24"/>
          <w:lang w:bidi="ar-SA"/>
        </w:rPr>
        <w:t>employee</w:t>
      </w:r>
      <w:r w:rsidR="00EF5877">
        <w:rPr>
          <w:rFonts w:ascii="Times New Roman" w:hAnsi="Times New Roman"/>
          <w:sz w:val="24"/>
          <w:szCs w:val="24"/>
          <w:lang w:bidi="ar-SA"/>
        </w:rPr>
        <w:t>s within an organization ultimately want to be successful and help their organization achieve their goals.</w:t>
      </w:r>
      <w:r w:rsidRPr="0019622B">
        <w:rPr>
          <w:rFonts w:ascii="Times New Roman" w:hAnsi="Times New Roman"/>
          <w:sz w:val="24"/>
          <w:szCs w:val="24"/>
          <w:lang w:bidi="ar-SA"/>
        </w:rPr>
        <w:t xml:space="preserve"> </w:t>
      </w:r>
      <w:r w:rsidR="006957FA">
        <w:rPr>
          <w:rFonts w:ascii="Times New Roman" w:hAnsi="Times New Roman"/>
          <w:sz w:val="24"/>
          <w:szCs w:val="24"/>
          <w:lang w:bidi="ar-SA"/>
        </w:rPr>
        <w:t xml:space="preserve">Working within this frame allows employees to feel like owner-operators which </w:t>
      </w:r>
      <w:r w:rsidR="00C33D61">
        <w:rPr>
          <w:rFonts w:ascii="Times New Roman" w:hAnsi="Times New Roman"/>
          <w:sz w:val="24"/>
          <w:szCs w:val="24"/>
          <w:lang w:bidi="ar-SA"/>
        </w:rPr>
        <w:t>are</w:t>
      </w:r>
      <w:r w:rsidR="006957FA">
        <w:rPr>
          <w:rFonts w:ascii="Times New Roman" w:hAnsi="Times New Roman"/>
          <w:sz w:val="24"/>
          <w:szCs w:val="24"/>
          <w:lang w:bidi="ar-SA"/>
        </w:rPr>
        <w:t xml:space="preserve"> important for the organization because it keeps the employees goals adhered with the company’s goals (Bolman and Deal, 2008, P. 128). </w:t>
      </w:r>
      <w:r w:rsidRPr="0019622B">
        <w:rPr>
          <w:rFonts w:ascii="Times New Roman" w:hAnsi="Times New Roman"/>
          <w:sz w:val="24"/>
          <w:szCs w:val="24"/>
          <w:lang w:bidi="ar-SA"/>
        </w:rPr>
        <w:t>In the human</w:t>
      </w:r>
      <w:r w:rsidR="008B0AE3">
        <w:rPr>
          <w:rFonts w:ascii="Times New Roman" w:hAnsi="Times New Roman"/>
          <w:sz w:val="24"/>
          <w:szCs w:val="24"/>
          <w:lang w:bidi="ar-SA"/>
        </w:rPr>
        <w:t xml:space="preserve"> </w:t>
      </w:r>
      <w:r w:rsidRPr="0019622B">
        <w:rPr>
          <w:rFonts w:ascii="Times New Roman" w:hAnsi="Times New Roman"/>
          <w:sz w:val="24"/>
          <w:szCs w:val="24"/>
          <w:lang w:bidi="ar-SA"/>
        </w:rPr>
        <w:t xml:space="preserve">resource frame, </w:t>
      </w:r>
      <w:r w:rsidR="006957FA">
        <w:rPr>
          <w:rFonts w:ascii="Times New Roman" w:hAnsi="Times New Roman"/>
          <w:sz w:val="24"/>
          <w:szCs w:val="24"/>
          <w:lang w:bidi="ar-SA"/>
        </w:rPr>
        <w:t xml:space="preserve">managers and </w:t>
      </w:r>
      <w:r w:rsidRPr="0019622B">
        <w:rPr>
          <w:rFonts w:ascii="Times New Roman" w:hAnsi="Times New Roman"/>
          <w:sz w:val="24"/>
          <w:szCs w:val="24"/>
          <w:lang w:bidi="ar-SA"/>
        </w:rPr>
        <w:t xml:space="preserve">leaders are </w:t>
      </w:r>
      <w:r w:rsidR="006957FA">
        <w:rPr>
          <w:rFonts w:ascii="Times New Roman" w:hAnsi="Times New Roman"/>
          <w:sz w:val="24"/>
          <w:szCs w:val="24"/>
          <w:lang w:bidi="ar-SA"/>
        </w:rPr>
        <w:t>considered to be servants and catalyst when they are effective, and considered a pushover and weak if in</w:t>
      </w:r>
      <w:r w:rsidRPr="0019622B">
        <w:rPr>
          <w:rFonts w:ascii="Times New Roman" w:hAnsi="Times New Roman"/>
          <w:sz w:val="24"/>
          <w:szCs w:val="24"/>
          <w:lang w:bidi="ar-SA"/>
        </w:rPr>
        <w:t xml:space="preserve">effective </w:t>
      </w:r>
      <w:r w:rsidR="006957FA">
        <w:rPr>
          <w:rFonts w:ascii="Times New Roman" w:hAnsi="Times New Roman"/>
          <w:sz w:val="24"/>
          <w:szCs w:val="24"/>
          <w:lang w:bidi="ar-SA"/>
        </w:rPr>
        <w:t>(Bolman and Deal, 2008, P</w:t>
      </w:r>
      <w:r w:rsidRPr="0019622B">
        <w:rPr>
          <w:rFonts w:ascii="Times New Roman" w:hAnsi="Times New Roman"/>
          <w:sz w:val="24"/>
          <w:szCs w:val="24"/>
          <w:lang w:bidi="ar-SA"/>
        </w:rPr>
        <w:t>. 356).</w:t>
      </w:r>
      <w:r w:rsidR="006957FA">
        <w:rPr>
          <w:rFonts w:ascii="Times New Roman" w:hAnsi="Times New Roman"/>
          <w:sz w:val="24"/>
          <w:szCs w:val="24"/>
          <w:lang w:bidi="ar-SA"/>
        </w:rPr>
        <w:t xml:space="preserve"> When managers and leaders disregard the human resource frame a</w:t>
      </w:r>
      <w:r w:rsidR="006056B1">
        <w:rPr>
          <w:rFonts w:ascii="Times New Roman" w:hAnsi="Times New Roman"/>
          <w:sz w:val="24"/>
          <w:szCs w:val="24"/>
          <w:lang w:bidi="ar-SA"/>
        </w:rPr>
        <w:t xml:space="preserve">t times they tend to cut costs, </w:t>
      </w:r>
      <w:r w:rsidR="006957FA">
        <w:rPr>
          <w:rFonts w:ascii="Times New Roman" w:hAnsi="Times New Roman"/>
          <w:sz w:val="24"/>
          <w:szCs w:val="24"/>
          <w:lang w:bidi="ar-SA"/>
        </w:rPr>
        <w:t>whi</w:t>
      </w:r>
      <w:r w:rsidR="006056B1">
        <w:rPr>
          <w:rFonts w:ascii="Times New Roman" w:hAnsi="Times New Roman"/>
          <w:sz w:val="24"/>
          <w:szCs w:val="24"/>
          <w:lang w:bidi="ar-SA"/>
        </w:rPr>
        <w:t xml:space="preserve">ch </w:t>
      </w:r>
      <w:r w:rsidR="006957FA">
        <w:rPr>
          <w:rFonts w:ascii="Times New Roman" w:hAnsi="Times New Roman"/>
          <w:sz w:val="24"/>
          <w:szCs w:val="24"/>
          <w:lang w:bidi="ar-SA"/>
        </w:rPr>
        <w:t>compromises safety. Safety goals have to be achieved in order for the human resource frame to be effective.</w:t>
      </w:r>
      <w:r w:rsidRPr="0019622B">
        <w:rPr>
          <w:rFonts w:ascii="Times New Roman" w:hAnsi="Times New Roman"/>
          <w:sz w:val="24"/>
          <w:szCs w:val="24"/>
          <w:lang w:bidi="ar-SA"/>
        </w:rPr>
        <w:t xml:space="preserve"> </w:t>
      </w:r>
      <w:r w:rsidR="006957FA">
        <w:rPr>
          <w:rFonts w:ascii="Times New Roman" w:hAnsi="Times New Roman"/>
          <w:sz w:val="24"/>
          <w:szCs w:val="24"/>
          <w:lang w:bidi="ar-SA"/>
        </w:rPr>
        <w:t xml:space="preserve">These basic Maslow </w:t>
      </w:r>
      <w:r w:rsidR="00E02EEE">
        <w:rPr>
          <w:rFonts w:ascii="Times New Roman" w:hAnsi="Times New Roman"/>
          <w:sz w:val="24"/>
          <w:szCs w:val="24"/>
          <w:lang w:bidi="ar-SA"/>
        </w:rPr>
        <w:t>hierarchy</w:t>
      </w:r>
      <w:r w:rsidR="006957FA">
        <w:rPr>
          <w:rFonts w:ascii="Times New Roman" w:hAnsi="Times New Roman"/>
          <w:sz w:val="24"/>
          <w:szCs w:val="24"/>
          <w:lang w:bidi="ar-SA"/>
        </w:rPr>
        <w:t xml:space="preserve"> of needs have to be met for the employees to feel secure within the company. A negative impact of the human resource frame </w:t>
      </w:r>
      <w:r w:rsidRPr="0019622B">
        <w:rPr>
          <w:rFonts w:ascii="Times New Roman" w:hAnsi="Times New Roman"/>
          <w:sz w:val="24"/>
          <w:szCs w:val="24"/>
          <w:lang w:bidi="ar-SA"/>
        </w:rPr>
        <w:t>is that it often relies on a, “romanticized view of human nature in</w:t>
      </w:r>
      <w:r w:rsidR="008B0AE3">
        <w:rPr>
          <w:rFonts w:ascii="Times New Roman" w:hAnsi="Times New Roman"/>
          <w:sz w:val="24"/>
          <w:szCs w:val="24"/>
          <w:lang w:bidi="ar-SA"/>
        </w:rPr>
        <w:t xml:space="preserve"> </w:t>
      </w:r>
      <w:r w:rsidRPr="0019622B">
        <w:rPr>
          <w:rFonts w:ascii="Times New Roman" w:hAnsi="Times New Roman"/>
          <w:sz w:val="24"/>
          <w:szCs w:val="24"/>
          <w:lang w:bidi="ar-SA"/>
        </w:rPr>
        <w:t>which everyone hungers for gro</w:t>
      </w:r>
      <w:r w:rsidR="006957FA">
        <w:rPr>
          <w:rFonts w:ascii="Times New Roman" w:hAnsi="Times New Roman"/>
          <w:sz w:val="24"/>
          <w:szCs w:val="24"/>
          <w:lang w:bidi="ar-SA"/>
        </w:rPr>
        <w:t>wth and collaboration” (Bolman and Deal, 2008, P</w:t>
      </w:r>
      <w:r w:rsidRPr="0019622B">
        <w:rPr>
          <w:rFonts w:ascii="Times New Roman" w:hAnsi="Times New Roman"/>
          <w:sz w:val="24"/>
          <w:szCs w:val="24"/>
          <w:lang w:bidi="ar-SA"/>
        </w:rPr>
        <w:t>. 339).</w:t>
      </w:r>
      <w:r w:rsidR="008B0AE3">
        <w:rPr>
          <w:rFonts w:ascii="Times New Roman" w:hAnsi="Times New Roman"/>
          <w:sz w:val="24"/>
          <w:szCs w:val="24"/>
          <w:lang w:bidi="ar-SA"/>
        </w:rPr>
        <w:t xml:space="preserve"> </w:t>
      </w:r>
      <w:r w:rsidR="00E02EEE">
        <w:rPr>
          <w:rFonts w:ascii="Times New Roman" w:hAnsi="Times New Roman"/>
          <w:sz w:val="24"/>
          <w:szCs w:val="24"/>
          <w:lang w:bidi="ar-SA"/>
        </w:rPr>
        <w:t xml:space="preserve">A company that operates using a human resource frame can promote the aspects of power, even though the political frame incorporates it much better, when having committed </w:t>
      </w:r>
      <w:r w:rsidR="00E02EEE">
        <w:rPr>
          <w:rFonts w:ascii="Times New Roman" w:hAnsi="Times New Roman"/>
          <w:sz w:val="24"/>
          <w:szCs w:val="24"/>
          <w:lang w:bidi="ar-SA"/>
        </w:rPr>
        <w:lastRenderedPageBreak/>
        <w:t xml:space="preserve">employees willing to be loyal to the company. An example of a successful human resource framed company </w:t>
      </w:r>
      <w:r w:rsidRPr="0019622B">
        <w:rPr>
          <w:rFonts w:ascii="Times New Roman" w:hAnsi="Times New Roman"/>
          <w:sz w:val="24"/>
          <w:szCs w:val="24"/>
          <w:lang w:bidi="ar-SA"/>
        </w:rPr>
        <w:t>is</w:t>
      </w:r>
      <w:r w:rsidR="008B0AE3">
        <w:rPr>
          <w:rFonts w:ascii="Times New Roman" w:hAnsi="Times New Roman"/>
          <w:sz w:val="24"/>
          <w:szCs w:val="24"/>
          <w:lang w:bidi="ar-SA"/>
        </w:rPr>
        <w:t xml:space="preserve"> </w:t>
      </w:r>
      <w:r w:rsidRPr="0019622B">
        <w:rPr>
          <w:rFonts w:ascii="Times New Roman" w:hAnsi="Times New Roman"/>
          <w:sz w:val="24"/>
          <w:szCs w:val="24"/>
          <w:lang w:bidi="ar-SA"/>
        </w:rPr>
        <w:t xml:space="preserve">FedEx. </w:t>
      </w:r>
      <w:r w:rsidR="00E02EEE">
        <w:rPr>
          <w:rFonts w:ascii="Times New Roman" w:hAnsi="Times New Roman"/>
          <w:sz w:val="24"/>
          <w:szCs w:val="24"/>
          <w:lang w:bidi="ar-SA"/>
        </w:rPr>
        <w:t xml:space="preserve">“People-Service-Profit”, is how </w:t>
      </w:r>
      <w:r w:rsidRPr="0019622B">
        <w:rPr>
          <w:rFonts w:ascii="Times New Roman" w:hAnsi="Times New Roman"/>
          <w:sz w:val="24"/>
          <w:szCs w:val="24"/>
          <w:lang w:bidi="ar-SA"/>
        </w:rPr>
        <w:t>FedEx’s culture is explained</w:t>
      </w:r>
      <w:r w:rsidR="006056B1">
        <w:rPr>
          <w:rFonts w:ascii="Times New Roman" w:hAnsi="Times New Roman"/>
          <w:sz w:val="24"/>
          <w:szCs w:val="24"/>
          <w:lang w:bidi="ar-SA"/>
        </w:rPr>
        <w:t>.</w:t>
      </w:r>
    </w:p>
    <w:p w:rsidR="005B2C73" w:rsidRDefault="00B4697E" w:rsidP="008B0AE3">
      <w:pPr>
        <w:autoSpaceDE w:val="0"/>
        <w:autoSpaceDN w:val="0"/>
        <w:adjustRightInd w:val="0"/>
        <w:spacing w:after="0" w:line="480" w:lineRule="auto"/>
        <w:ind w:firstLine="720"/>
        <w:rPr>
          <w:rFonts w:ascii="Times New Roman" w:hAnsi="Times New Roman"/>
          <w:sz w:val="24"/>
          <w:szCs w:val="24"/>
          <w:lang w:bidi="ar-SA"/>
        </w:rPr>
      </w:pPr>
      <w:r>
        <w:rPr>
          <w:rFonts w:ascii="Times New Roman" w:hAnsi="Times New Roman"/>
          <w:sz w:val="24"/>
          <w:szCs w:val="24"/>
          <w:lang w:bidi="ar-SA"/>
        </w:rPr>
        <w:t xml:space="preserve">FedEx website focuses on, </w:t>
      </w:r>
      <w:r w:rsidR="0019622B" w:rsidRPr="0019622B">
        <w:rPr>
          <w:rFonts w:ascii="Times New Roman" w:hAnsi="Times New Roman"/>
          <w:sz w:val="24"/>
          <w:szCs w:val="24"/>
          <w:lang w:bidi="ar-SA"/>
        </w:rPr>
        <w:t>“</w:t>
      </w:r>
      <w:r w:rsidR="008B0AE3">
        <w:rPr>
          <w:rFonts w:ascii="Times New Roman" w:hAnsi="Times New Roman"/>
          <w:sz w:val="24"/>
          <w:szCs w:val="24"/>
          <w:lang w:bidi="ar-SA"/>
        </w:rPr>
        <w:t xml:space="preserve">take care of </w:t>
      </w:r>
      <w:r w:rsidR="0019622B" w:rsidRPr="0019622B">
        <w:rPr>
          <w:rFonts w:ascii="Times New Roman" w:hAnsi="Times New Roman"/>
          <w:sz w:val="24"/>
          <w:szCs w:val="24"/>
          <w:lang w:bidi="ar-SA"/>
        </w:rPr>
        <w:t>our people; they in turn, will deliver the impeccable service</w:t>
      </w:r>
      <w:r w:rsidR="008B0AE3">
        <w:rPr>
          <w:rFonts w:ascii="Times New Roman" w:hAnsi="Times New Roman"/>
          <w:sz w:val="24"/>
          <w:szCs w:val="24"/>
          <w:lang w:bidi="ar-SA"/>
        </w:rPr>
        <w:t xml:space="preserve"> </w:t>
      </w:r>
      <w:r w:rsidR="0019622B" w:rsidRPr="0019622B">
        <w:rPr>
          <w:rFonts w:ascii="Times New Roman" w:hAnsi="Times New Roman"/>
          <w:sz w:val="24"/>
          <w:szCs w:val="24"/>
          <w:lang w:bidi="ar-SA"/>
        </w:rPr>
        <w:t>demanded by our customers, who will reward us with the profitability necessary to secure</w:t>
      </w:r>
      <w:r w:rsidR="008B0AE3">
        <w:rPr>
          <w:rFonts w:ascii="Times New Roman" w:hAnsi="Times New Roman"/>
          <w:sz w:val="24"/>
          <w:szCs w:val="24"/>
          <w:lang w:bidi="ar-SA"/>
        </w:rPr>
        <w:t xml:space="preserve"> </w:t>
      </w:r>
      <w:r w:rsidR="0019622B" w:rsidRPr="0019622B">
        <w:rPr>
          <w:rFonts w:ascii="Times New Roman" w:hAnsi="Times New Roman"/>
          <w:sz w:val="24"/>
          <w:szCs w:val="24"/>
          <w:lang w:bidi="ar-SA"/>
        </w:rPr>
        <w:t>our future” (FedEx Culture).</w:t>
      </w:r>
      <w:r>
        <w:rPr>
          <w:rFonts w:ascii="Times New Roman" w:hAnsi="Times New Roman"/>
          <w:sz w:val="24"/>
          <w:szCs w:val="24"/>
          <w:lang w:bidi="ar-SA"/>
        </w:rPr>
        <w:t xml:space="preserve"> FedEx is considered one of the most admired organizations to work for which is a notable achievement. A business will succeed with a motivated employee and the use of the human resource frame despite taking in account control like the structural frame work does. FedEx has grown believing that employees will do what’s right to help the business grow and do not need to be micromanaged. Keeping an employee satisfied is the basis of the human resource frame when companies are making decisions. This concept will keep the moral of the employees </w:t>
      </w:r>
      <w:r w:rsidR="005B2C73">
        <w:rPr>
          <w:rFonts w:ascii="Times New Roman" w:hAnsi="Times New Roman"/>
          <w:sz w:val="24"/>
          <w:szCs w:val="24"/>
          <w:lang w:bidi="ar-SA"/>
        </w:rPr>
        <w:t xml:space="preserve">at a high, which will ultimate lead to satisfied customers. </w:t>
      </w:r>
    </w:p>
    <w:p w:rsidR="0072336A" w:rsidRDefault="005B2C73" w:rsidP="0072336A">
      <w:pPr>
        <w:autoSpaceDE w:val="0"/>
        <w:autoSpaceDN w:val="0"/>
        <w:adjustRightInd w:val="0"/>
        <w:spacing w:after="0" w:line="480" w:lineRule="auto"/>
        <w:ind w:firstLine="720"/>
        <w:rPr>
          <w:rFonts w:ascii="Times New Roman" w:hAnsi="Times New Roman"/>
          <w:sz w:val="24"/>
          <w:szCs w:val="24"/>
          <w:lang w:bidi="ar-SA"/>
        </w:rPr>
      </w:pPr>
      <w:r>
        <w:rPr>
          <w:rFonts w:ascii="Times New Roman" w:hAnsi="Times New Roman"/>
          <w:sz w:val="24"/>
          <w:szCs w:val="24"/>
          <w:lang w:bidi="ar-SA"/>
        </w:rPr>
        <w:t xml:space="preserve">Bolman and Deal explains the political frame by linking it with power and how it influences relationships. The political frame allows a leader to key in on the politics of the company and who has the power to get things done. In order to comprehend the needs and expectations of different parties within a political frame, leaders and managers must make decisions using this frame work. A relationship whose priorities are not at all times compatible is shareholders and management. A shareholder may want the organization </w:t>
      </w:r>
      <w:r w:rsidR="00C12865">
        <w:rPr>
          <w:rFonts w:ascii="Times New Roman" w:hAnsi="Times New Roman"/>
          <w:sz w:val="24"/>
          <w:szCs w:val="24"/>
          <w:lang w:bidi="ar-SA"/>
        </w:rPr>
        <w:t xml:space="preserve">to cut the budget in order to improve profitability, while management wants quality improvement. The requirements to manage a company can be demanding for a leader or manager, however, to be successful all demands have to be addressed. </w:t>
      </w:r>
      <w:r w:rsidR="0072336A">
        <w:rPr>
          <w:rFonts w:ascii="Times New Roman" w:hAnsi="Times New Roman"/>
          <w:sz w:val="24"/>
          <w:szCs w:val="24"/>
          <w:lang w:bidi="ar-SA"/>
        </w:rPr>
        <w:t xml:space="preserve">Ineffective leaders and managers who </w:t>
      </w:r>
      <w:r w:rsidR="00C33D61">
        <w:rPr>
          <w:rFonts w:ascii="Times New Roman" w:hAnsi="Times New Roman"/>
          <w:sz w:val="24"/>
          <w:szCs w:val="24"/>
          <w:lang w:bidi="ar-SA"/>
        </w:rPr>
        <w:t>operate</w:t>
      </w:r>
      <w:r w:rsidR="0072336A">
        <w:rPr>
          <w:rFonts w:ascii="Times New Roman" w:hAnsi="Times New Roman"/>
          <w:sz w:val="24"/>
          <w:szCs w:val="24"/>
          <w:lang w:bidi="ar-SA"/>
        </w:rPr>
        <w:t xml:space="preserve"> within a political frame are unsuccessful by acting like a thug, corrupt, or con artist when they are actually advocates and negotiators (Bolman and Deal, 2008, P.356). Collaboration is what a leader should </w:t>
      </w:r>
      <w:r w:rsidR="0072336A">
        <w:rPr>
          <w:rFonts w:ascii="Times New Roman" w:hAnsi="Times New Roman"/>
          <w:sz w:val="24"/>
          <w:szCs w:val="24"/>
          <w:lang w:bidi="ar-SA"/>
        </w:rPr>
        <w:lastRenderedPageBreak/>
        <w:t xml:space="preserve">focus on when using the political frame instead of issues and disloyalty (Bolman and Deal, 2008, P. 339). The political and human resource </w:t>
      </w:r>
      <w:r w:rsidR="00C33D61">
        <w:rPr>
          <w:rFonts w:ascii="Times New Roman" w:hAnsi="Times New Roman"/>
          <w:sz w:val="24"/>
          <w:szCs w:val="24"/>
          <w:lang w:bidi="ar-SA"/>
        </w:rPr>
        <w:t>frames are</w:t>
      </w:r>
      <w:r w:rsidR="0072336A">
        <w:rPr>
          <w:rFonts w:ascii="Times New Roman" w:hAnsi="Times New Roman"/>
          <w:sz w:val="24"/>
          <w:szCs w:val="24"/>
          <w:lang w:bidi="ar-SA"/>
        </w:rPr>
        <w:t xml:space="preserve"> similar because of the emphasis that employees want to do the right thing. </w:t>
      </w:r>
    </w:p>
    <w:p w:rsidR="00131537" w:rsidRDefault="0019622B" w:rsidP="008B0AE3">
      <w:pPr>
        <w:autoSpaceDE w:val="0"/>
        <w:autoSpaceDN w:val="0"/>
        <w:adjustRightInd w:val="0"/>
        <w:spacing w:after="0" w:line="480" w:lineRule="auto"/>
        <w:ind w:firstLine="720"/>
        <w:rPr>
          <w:rFonts w:ascii="Times New Roman" w:hAnsi="Times New Roman"/>
          <w:sz w:val="24"/>
          <w:szCs w:val="24"/>
          <w:lang w:bidi="ar-SA"/>
        </w:rPr>
      </w:pPr>
      <w:r w:rsidRPr="0019622B">
        <w:rPr>
          <w:rFonts w:ascii="Times New Roman" w:hAnsi="Times New Roman"/>
          <w:sz w:val="24"/>
          <w:szCs w:val="24"/>
          <w:lang w:bidi="ar-SA"/>
        </w:rPr>
        <w:t>The final frame Bolman and Deal</w:t>
      </w:r>
      <w:r w:rsidR="0072336A">
        <w:rPr>
          <w:rFonts w:ascii="Times New Roman" w:hAnsi="Times New Roman"/>
          <w:sz w:val="24"/>
          <w:szCs w:val="24"/>
          <w:lang w:bidi="ar-SA"/>
        </w:rPr>
        <w:t xml:space="preserve"> discuss is the symbolic frame, which emphasize on organizations mostly being judged on appearance as well as the outcomes. In order to reinforce the goal, companies stress symbolic culture like rituals, myths, ceremonies, and stories (Bolman and Deal, 2008, P. 254. </w:t>
      </w:r>
      <w:r w:rsidR="006056B1">
        <w:rPr>
          <w:rFonts w:ascii="Times New Roman" w:hAnsi="Times New Roman"/>
          <w:sz w:val="24"/>
          <w:szCs w:val="24"/>
          <w:lang w:bidi="ar-SA"/>
        </w:rPr>
        <w:t>T</w:t>
      </w:r>
      <w:r w:rsidRPr="0019622B">
        <w:rPr>
          <w:rFonts w:ascii="Times New Roman" w:hAnsi="Times New Roman"/>
          <w:sz w:val="24"/>
          <w:szCs w:val="24"/>
          <w:lang w:bidi="ar-SA"/>
        </w:rPr>
        <w:t>he Chief Executive Officer</w:t>
      </w:r>
      <w:r>
        <w:rPr>
          <w:rFonts w:ascii="Times New Roman" w:hAnsi="Times New Roman"/>
          <w:sz w:val="24"/>
          <w:szCs w:val="24"/>
          <w:lang w:bidi="ar-SA"/>
        </w:rPr>
        <w:t xml:space="preserve"> </w:t>
      </w:r>
      <w:r w:rsidR="006056B1">
        <w:rPr>
          <w:rFonts w:ascii="Times New Roman" w:hAnsi="Times New Roman"/>
          <w:sz w:val="24"/>
          <w:szCs w:val="24"/>
          <w:lang w:bidi="ar-SA"/>
        </w:rPr>
        <w:t xml:space="preserve">(CEO) becomes a cultural leader within in the symbolic frame and can be effective and viewed as a poet or prophet. If they are ineffective they will be seen as charlatan and fanatic (Bolman and Deal, 2008, P. 356). Rituals are effective in a symbolic frame is the employees believe the ritual and it is not just gestures mimicked as a tradition. Manipulation is a tactic that is sometimes </w:t>
      </w:r>
      <w:r w:rsidR="00C33D61">
        <w:rPr>
          <w:rFonts w:ascii="Times New Roman" w:hAnsi="Times New Roman"/>
          <w:sz w:val="24"/>
          <w:szCs w:val="24"/>
          <w:lang w:bidi="ar-SA"/>
        </w:rPr>
        <w:t>used;</w:t>
      </w:r>
      <w:r w:rsidR="006056B1">
        <w:rPr>
          <w:rFonts w:ascii="Times New Roman" w:hAnsi="Times New Roman"/>
          <w:sz w:val="24"/>
          <w:szCs w:val="24"/>
          <w:lang w:bidi="ar-SA"/>
        </w:rPr>
        <w:t xml:space="preserve"> however, in order to not be misinterpreted, a leader must be careful when using the stories and rituals. A manager or leader can be successful and effective if they use multiple frame work to increase the positives and decrease the negatives.</w:t>
      </w:r>
    </w:p>
    <w:p w:rsidR="006056B1" w:rsidRDefault="00806178" w:rsidP="00806178">
      <w:pPr>
        <w:autoSpaceDE w:val="0"/>
        <w:autoSpaceDN w:val="0"/>
        <w:adjustRightInd w:val="0"/>
        <w:spacing w:after="0" w:line="480" w:lineRule="auto"/>
        <w:ind w:firstLine="720"/>
        <w:rPr>
          <w:rFonts w:ascii="Times New Roman" w:hAnsi="Times New Roman"/>
          <w:sz w:val="24"/>
          <w:szCs w:val="24"/>
          <w:lang w:bidi="ar-SA"/>
        </w:rPr>
      </w:pPr>
      <w:r w:rsidRPr="00806178">
        <w:rPr>
          <w:rFonts w:ascii="Times New Roman" w:hAnsi="Times New Roman"/>
          <w:sz w:val="24"/>
          <w:szCs w:val="24"/>
          <w:lang w:bidi="ar-SA"/>
        </w:rPr>
        <w:t xml:space="preserve">Bolman and Deal </w:t>
      </w:r>
      <w:r w:rsidR="00C33D61" w:rsidRPr="00806178">
        <w:rPr>
          <w:rFonts w:ascii="Times New Roman" w:hAnsi="Times New Roman"/>
          <w:sz w:val="24"/>
          <w:szCs w:val="24"/>
          <w:lang w:bidi="ar-SA"/>
        </w:rPr>
        <w:t>explain</w:t>
      </w:r>
      <w:r w:rsidR="00C33D61">
        <w:rPr>
          <w:rFonts w:ascii="Times New Roman" w:hAnsi="Times New Roman"/>
          <w:sz w:val="24"/>
          <w:szCs w:val="24"/>
          <w:lang w:bidi="ar-SA"/>
        </w:rPr>
        <w:t>ed</w:t>
      </w:r>
      <w:r w:rsidR="001A538C">
        <w:rPr>
          <w:rFonts w:ascii="Times New Roman" w:hAnsi="Times New Roman"/>
          <w:sz w:val="24"/>
          <w:szCs w:val="24"/>
          <w:lang w:bidi="ar-SA"/>
        </w:rPr>
        <w:t xml:space="preserve"> why using a multiple frame is best by asking one question, </w:t>
      </w:r>
      <w:r w:rsidRPr="00806178">
        <w:rPr>
          <w:rFonts w:ascii="Times New Roman" w:hAnsi="Times New Roman"/>
          <w:sz w:val="24"/>
          <w:szCs w:val="24"/>
          <w:lang w:bidi="ar-SA"/>
        </w:rPr>
        <w:t>“</w:t>
      </w:r>
      <w:r w:rsidR="001A538C">
        <w:rPr>
          <w:rFonts w:ascii="Times New Roman" w:hAnsi="Times New Roman"/>
          <w:sz w:val="24"/>
          <w:szCs w:val="24"/>
          <w:lang w:bidi="ar-SA"/>
        </w:rPr>
        <w:t>I</w:t>
      </w:r>
      <w:r w:rsidRPr="00806178">
        <w:rPr>
          <w:rFonts w:ascii="Times New Roman" w:hAnsi="Times New Roman"/>
          <w:sz w:val="24"/>
          <w:szCs w:val="24"/>
          <w:lang w:bidi="ar-SA"/>
        </w:rPr>
        <w:t xml:space="preserve">s the technical </w:t>
      </w:r>
      <w:r w:rsidR="001A538C">
        <w:rPr>
          <w:rFonts w:ascii="Times New Roman" w:hAnsi="Times New Roman"/>
          <w:sz w:val="24"/>
          <w:szCs w:val="24"/>
          <w:lang w:bidi="ar-SA"/>
        </w:rPr>
        <w:t>quality important</w:t>
      </w:r>
      <w:r w:rsidRPr="00806178">
        <w:rPr>
          <w:rFonts w:ascii="Times New Roman" w:hAnsi="Times New Roman"/>
          <w:sz w:val="24"/>
          <w:szCs w:val="24"/>
          <w:lang w:bidi="ar-SA"/>
        </w:rPr>
        <w:t>”</w:t>
      </w:r>
      <w:r w:rsidR="001A538C">
        <w:rPr>
          <w:rFonts w:ascii="Times New Roman" w:hAnsi="Times New Roman"/>
          <w:sz w:val="24"/>
          <w:szCs w:val="24"/>
          <w:lang w:bidi="ar-SA"/>
        </w:rPr>
        <w:t>?</w:t>
      </w:r>
      <w:r w:rsidRPr="00806178">
        <w:rPr>
          <w:rFonts w:ascii="Times New Roman" w:hAnsi="Times New Roman"/>
          <w:sz w:val="24"/>
          <w:szCs w:val="24"/>
          <w:lang w:bidi="ar-SA"/>
        </w:rPr>
        <w:t xml:space="preserve"> </w:t>
      </w:r>
      <w:r w:rsidR="001A538C">
        <w:rPr>
          <w:rFonts w:ascii="Times New Roman" w:hAnsi="Times New Roman"/>
          <w:sz w:val="24"/>
          <w:szCs w:val="24"/>
          <w:lang w:bidi="ar-SA"/>
        </w:rPr>
        <w:t xml:space="preserve">It’s acceptable to use the structural frame when a technical quality must be </w:t>
      </w:r>
      <w:r w:rsidR="00C33D61">
        <w:rPr>
          <w:rFonts w:ascii="Times New Roman" w:hAnsi="Times New Roman"/>
          <w:sz w:val="24"/>
          <w:szCs w:val="24"/>
          <w:lang w:bidi="ar-SA"/>
        </w:rPr>
        <w:t>met;</w:t>
      </w:r>
      <w:r w:rsidR="001A538C">
        <w:rPr>
          <w:rFonts w:ascii="Times New Roman" w:hAnsi="Times New Roman"/>
          <w:sz w:val="24"/>
          <w:szCs w:val="24"/>
          <w:lang w:bidi="ar-SA"/>
        </w:rPr>
        <w:t xml:space="preserve"> however, it is necessary to view other resolutions like the human, political, and symbolic frame when making decisions (Bolman and Deal, 2008, P. 318). A leader can make an assumption deci</w:t>
      </w:r>
      <w:r w:rsidR="00C33D61">
        <w:rPr>
          <w:rFonts w:ascii="Times New Roman" w:hAnsi="Times New Roman"/>
          <w:sz w:val="24"/>
          <w:szCs w:val="24"/>
          <w:lang w:bidi="ar-SA"/>
        </w:rPr>
        <w:t>si</w:t>
      </w:r>
      <w:r w:rsidR="001A538C">
        <w:rPr>
          <w:rFonts w:ascii="Times New Roman" w:hAnsi="Times New Roman"/>
          <w:sz w:val="24"/>
          <w:szCs w:val="24"/>
          <w:lang w:bidi="ar-SA"/>
        </w:rPr>
        <w:t xml:space="preserve">on when using </w:t>
      </w:r>
      <w:r w:rsidR="0013012E">
        <w:rPr>
          <w:rFonts w:ascii="Times New Roman" w:hAnsi="Times New Roman"/>
          <w:sz w:val="24"/>
          <w:szCs w:val="24"/>
          <w:lang w:bidi="ar-SA"/>
        </w:rPr>
        <w:t xml:space="preserve">one frame, instead of using multiple frames which can have a negative impact on the organization. All frames intertwined with each other so using a multiple lens is imperative to solve issues allowing isolation. While all frames are not always needed to solve an organizational challenge, it will yield better outcomes by knowing how to properly utilize each frame according to the situation. </w:t>
      </w:r>
    </w:p>
    <w:p w:rsidR="0013012E" w:rsidRDefault="0013012E" w:rsidP="0013012E">
      <w:pPr>
        <w:autoSpaceDE w:val="0"/>
        <w:autoSpaceDN w:val="0"/>
        <w:adjustRightInd w:val="0"/>
        <w:spacing w:after="0" w:line="480" w:lineRule="auto"/>
        <w:ind w:firstLine="720"/>
        <w:jc w:val="center"/>
        <w:rPr>
          <w:rFonts w:ascii="Times New Roman" w:hAnsi="Times New Roman"/>
          <w:sz w:val="24"/>
          <w:szCs w:val="24"/>
          <w:lang w:bidi="ar-SA"/>
        </w:rPr>
      </w:pPr>
      <w:r>
        <w:rPr>
          <w:rFonts w:ascii="Times New Roman" w:hAnsi="Times New Roman"/>
          <w:sz w:val="24"/>
          <w:szCs w:val="24"/>
          <w:lang w:bidi="ar-SA"/>
        </w:rPr>
        <w:lastRenderedPageBreak/>
        <w:t>References</w:t>
      </w:r>
    </w:p>
    <w:p w:rsidR="0013012E" w:rsidRDefault="0013012E" w:rsidP="0013012E">
      <w:pPr>
        <w:autoSpaceDE w:val="0"/>
        <w:autoSpaceDN w:val="0"/>
        <w:adjustRightInd w:val="0"/>
        <w:spacing w:after="0" w:line="240" w:lineRule="auto"/>
        <w:rPr>
          <w:rFonts w:ascii="Times New Roman" w:hAnsi="Times New Roman"/>
          <w:sz w:val="24"/>
          <w:szCs w:val="24"/>
          <w:lang w:bidi="ar-SA"/>
        </w:rPr>
      </w:pPr>
      <w:r>
        <w:rPr>
          <w:rFonts w:ascii="Times New Roman" w:hAnsi="Times New Roman"/>
          <w:sz w:val="24"/>
          <w:szCs w:val="24"/>
          <w:lang w:bidi="ar-SA"/>
        </w:rPr>
        <w:t xml:space="preserve">Bolman, L. G., &amp; Deal, T.E. (2008). Reframing Organizations: Artistry, Choice, and Leadership. </w:t>
      </w:r>
      <w:r>
        <w:rPr>
          <w:rFonts w:ascii="Times New Roman" w:hAnsi="Times New Roman"/>
          <w:sz w:val="24"/>
          <w:szCs w:val="24"/>
          <w:lang w:bidi="ar-SA"/>
        </w:rPr>
        <w:tab/>
      </w:r>
    </w:p>
    <w:p w:rsidR="0013012E" w:rsidRDefault="0013012E" w:rsidP="0013012E">
      <w:pPr>
        <w:autoSpaceDE w:val="0"/>
        <w:autoSpaceDN w:val="0"/>
        <w:adjustRightInd w:val="0"/>
        <w:spacing w:after="0" w:line="240" w:lineRule="auto"/>
        <w:ind w:firstLine="720"/>
        <w:rPr>
          <w:rFonts w:ascii="Times New Roman" w:hAnsi="Times New Roman"/>
          <w:sz w:val="24"/>
          <w:szCs w:val="24"/>
          <w:lang w:bidi="ar-SA"/>
        </w:rPr>
      </w:pPr>
      <w:r>
        <w:rPr>
          <w:rFonts w:ascii="Times New Roman" w:hAnsi="Times New Roman"/>
          <w:sz w:val="24"/>
          <w:szCs w:val="24"/>
          <w:lang w:bidi="ar-SA"/>
        </w:rPr>
        <w:t>San Francisco, CA: John Wiley &amp; Sons, Inc.</w:t>
      </w:r>
    </w:p>
    <w:p w:rsidR="002A799A" w:rsidRDefault="002A799A" w:rsidP="002A799A">
      <w:pPr>
        <w:autoSpaceDE w:val="0"/>
        <w:autoSpaceDN w:val="0"/>
        <w:adjustRightInd w:val="0"/>
        <w:spacing w:after="0" w:line="240" w:lineRule="auto"/>
        <w:rPr>
          <w:rFonts w:ascii="Times New Roman" w:hAnsi="Times New Roman"/>
          <w:sz w:val="24"/>
          <w:szCs w:val="24"/>
          <w:lang w:bidi="ar-SA"/>
        </w:rPr>
      </w:pPr>
    </w:p>
    <w:p w:rsidR="002A799A" w:rsidRDefault="002A799A" w:rsidP="002A799A">
      <w:pPr>
        <w:autoSpaceDE w:val="0"/>
        <w:autoSpaceDN w:val="0"/>
        <w:adjustRightInd w:val="0"/>
        <w:spacing w:after="0" w:line="240" w:lineRule="auto"/>
        <w:rPr>
          <w:rFonts w:ascii="Times New Roman" w:hAnsi="Times New Roman"/>
          <w:sz w:val="24"/>
          <w:szCs w:val="24"/>
        </w:rPr>
      </w:pPr>
      <w:r w:rsidRPr="002A799A">
        <w:rPr>
          <w:rFonts w:ascii="Times New Roman" w:hAnsi="Times New Roman"/>
          <w:sz w:val="24"/>
          <w:szCs w:val="24"/>
        </w:rPr>
        <w:t xml:space="preserve">Bolman, L., &amp; Deal, T. (2009). </w:t>
      </w:r>
      <w:r w:rsidRPr="002A799A">
        <w:rPr>
          <w:rFonts w:ascii="Times New Roman" w:hAnsi="Times New Roman"/>
          <w:i/>
          <w:iCs/>
          <w:sz w:val="24"/>
          <w:szCs w:val="24"/>
        </w:rPr>
        <w:t xml:space="preserve">Reframing organizations: Artistry, choice, and leadership </w:t>
      </w:r>
      <w:r w:rsidRPr="002A799A">
        <w:rPr>
          <w:rFonts w:ascii="Times New Roman" w:hAnsi="Times New Roman"/>
          <w:sz w:val="24"/>
          <w:szCs w:val="24"/>
        </w:rPr>
        <w:t>(4</w:t>
      </w:r>
      <w:r w:rsidRPr="002A799A">
        <w:rPr>
          <w:rFonts w:ascii="Times New Roman" w:hAnsi="Times New Roman"/>
          <w:sz w:val="24"/>
          <w:szCs w:val="24"/>
          <w:vertAlign w:val="superscript"/>
        </w:rPr>
        <w:t>th</w:t>
      </w:r>
      <w:r>
        <w:rPr>
          <w:rFonts w:ascii="Times New Roman" w:hAnsi="Times New Roman"/>
          <w:sz w:val="24"/>
          <w:szCs w:val="24"/>
        </w:rPr>
        <w:t xml:space="preserve"> </w:t>
      </w:r>
    </w:p>
    <w:p w:rsidR="002A799A" w:rsidRDefault="002A799A" w:rsidP="002A799A">
      <w:pPr>
        <w:autoSpaceDE w:val="0"/>
        <w:autoSpaceDN w:val="0"/>
        <w:adjustRightInd w:val="0"/>
        <w:spacing w:after="0" w:line="240" w:lineRule="auto"/>
        <w:rPr>
          <w:rFonts w:ascii="Times New Roman" w:hAnsi="Times New Roman"/>
          <w:sz w:val="24"/>
          <w:szCs w:val="24"/>
        </w:rPr>
      </w:pPr>
    </w:p>
    <w:p w:rsidR="002A799A" w:rsidRDefault="002A799A" w:rsidP="002A79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2A799A">
        <w:rPr>
          <w:rFonts w:ascii="Times New Roman" w:hAnsi="Times New Roman"/>
          <w:sz w:val="24"/>
          <w:szCs w:val="24"/>
        </w:rPr>
        <w:t>ed.)</w:t>
      </w:r>
      <w:r w:rsidRPr="002A799A">
        <w:rPr>
          <w:rFonts w:ascii="Times New Roman" w:hAnsi="Times New Roman"/>
          <w:i/>
          <w:iCs/>
          <w:sz w:val="24"/>
          <w:szCs w:val="24"/>
        </w:rPr>
        <w:t>.</w:t>
      </w:r>
      <w:r w:rsidRPr="002A799A">
        <w:rPr>
          <w:rFonts w:ascii="Times New Roman" w:hAnsi="Times New Roman"/>
          <w:sz w:val="24"/>
          <w:szCs w:val="24"/>
        </w:rPr>
        <w:t xml:space="preserve"> Jossey-Bass.</w:t>
      </w:r>
    </w:p>
    <w:p w:rsidR="002A799A" w:rsidRDefault="002A799A" w:rsidP="002A799A">
      <w:pPr>
        <w:autoSpaceDE w:val="0"/>
        <w:autoSpaceDN w:val="0"/>
        <w:adjustRightInd w:val="0"/>
        <w:spacing w:after="0" w:line="240" w:lineRule="auto"/>
        <w:rPr>
          <w:rFonts w:ascii="Times New Roman" w:hAnsi="Times New Roman"/>
          <w:sz w:val="24"/>
          <w:szCs w:val="24"/>
          <w:lang w:bidi="ar-SA"/>
        </w:rPr>
      </w:pPr>
    </w:p>
    <w:p w:rsidR="002A799A" w:rsidRDefault="002A799A" w:rsidP="002A799A">
      <w:pPr>
        <w:autoSpaceDE w:val="0"/>
        <w:autoSpaceDN w:val="0"/>
        <w:adjustRightInd w:val="0"/>
        <w:spacing w:after="0" w:line="240" w:lineRule="auto"/>
        <w:rPr>
          <w:rFonts w:ascii="Times New Roman" w:hAnsi="Times New Roman"/>
          <w:sz w:val="24"/>
          <w:szCs w:val="24"/>
        </w:rPr>
      </w:pPr>
      <w:r w:rsidRPr="002A799A">
        <w:rPr>
          <w:rFonts w:ascii="Times New Roman" w:hAnsi="Times New Roman"/>
          <w:sz w:val="24"/>
          <w:szCs w:val="24"/>
        </w:rPr>
        <w:t>McGregor, D. (1960). </w:t>
      </w:r>
      <w:r w:rsidRPr="002A799A">
        <w:rPr>
          <w:rFonts w:ascii="Times New Roman" w:hAnsi="Times New Roman"/>
          <w:i/>
          <w:iCs/>
          <w:sz w:val="24"/>
          <w:szCs w:val="24"/>
        </w:rPr>
        <w:t>The human side of enterprise</w:t>
      </w:r>
      <w:r>
        <w:rPr>
          <w:rFonts w:ascii="Times New Roman" w:hAnsi="Times New Roman"/>
          <w:sz w:val="24"/>
          <w:szCs w:val="24"/>
        </w:rPr>
        <w:t xml:space="preserve">. New York: McGraw </w:t>
      </w:r>
      <w:r w:rsidRPr="002A799A">
        <w:rPr>
          <w:rFonts w:ascii="Times New Roman" w:hAnsi="Times New Roman"/>
          <w:sz w:val="24"/>
          <w:szCs w:val="24"/>
        </w:rPr>
        <w:t>Hill.</w:t>
      </w:r>
    </w:p>
    <w:p w:rsidR="0013012E" w:rsidRDefault="0013012E" w:rsidP="0013012E">
      <w:pPr>
        <w:autoSpaceDE w:val="0"/>
        <w:autoSpaceDN w:val="0"/>
        <w:adjustRightInd w:val="0"/>
        <w:spacing w:after="0" w:line="240" w:lineRule="auto"/>
        <w:rPr>
          <w:rFonts w:ascii="Times New Roman" w:hAnsi="Times New Roman"/>
          <w:sz w:val="24"/>
          <w:szCs w:val="24"/>
          <w:lang w:bidi="ar-SA"/>
        </w:rPr>
      </w:pPr>
    </w:p>
    <w:p w:rsidR="0013012E" w:rsidRDefault="0013012E" w:rsidP="0013012E">
      <w:pPr>
        <w:autoSpaceDE w:val="0"/>
        <w:autoSpaceDN w:val="0"/>
        <w:adjustRightInd w:val="0"/>
        <w:spacing w:after="0" w:line="240" w:lineRule="auto"/>
        <w:rPr>
          <w:rFonts w:ascii="Times New Roman" w:hAnsi="Times New Roman"/>
          <w:sz w:val="24"/>
          <w:szCs w:val="24"/>
          <w:lang w:bidi="ar-SA"/>
        </w:rPr>
      </w:pPr>
      <w:r>
        <w:rPr>
          <w:rFonts w:ascii="Times New Roman" w:hAnsi="Times New Roman"/>
          <w:sz w:val="24"/>
          <w:szCs w:val="24"/>
          <w:lang w:bidi="ar-SA"/>
        </w:rPr>
        <w:t>FedEx Culture. (n.d). Retrieved from http://www.fedexcareers.com/culture/indexeng.html</w:t>
      </w:r>
    </w:p>
    <w:p w:rsidR="0013012E" w:rsidRDefault="0013012E" w:rsidP="0013012E">
      <w:pPr>
        <w:autoSpaceDE w:val="0"/>
        <w:autoSpaceDN w:val="0"/>
        <w:adjustRightInd w:val="0"/>
        <w:spacing w:after="0" w:line="240" w:lineRule="auto"/>
        <w:ind w:firstLine="720"/>
        <w:rPr>
          <w:rFonts w:ascii="Times New Roman" w:hAnsi="Times New Roman"/>
          <w:sz w:val="24"/>
          <w:szCs w:val="24"/>
          <w:lang w:bidi="ar-SA"/>
        </w:rPr>
      </w:pPr>
    </w:p>
    <w:p w:rsidR="0013012E" w:rsidRDefault="0013012E" w:rsidP="0013012E">
      <w:pPr>
        <w:autoSpaceDE w:val="0"/>
        <w:autoSpaceDN w:val="0"/>
        <w:adjustRightInd w:val="0"/>
        <w:spacing w:after="0" w:line="240" w:lineRule="auto"/>
        <w:rPr>
          <w:rFonts w:ascii="Times New Roman" w:hAnsi="Times New Roman"/>
          <w:i/>
          <w:iCs/>
          <w:sz w:val="24"/>
          <w:szCs w:val="24"/>
        </w:rPr>
      </w:pPr>
      <w:r w:rsidRPr="0013012E">
        <w:rPr>
          <w:rFonts w:ascii="Times New Roman" w:hAnsi="Times New Roman"/>
          <w:sz w:val="24"/>
          <w:szCs w:val="24"/>
        </w:rPr>
        <w:t xml:space="preserve">Freeman, K. B. (2011). Human needs and utility maximization. </w:t>
      </w:r>
      <w:r>
        <w:rPr>
          <w:rFonts w:ascii="Times New Roman" w:hAnsi="Times New Roman"/>
          <w:i/>
          <w:iCs/>
          <w:sz w:val="24"/>
          <w:szCs w:val="24"/>
        </w:rPr>
        <w:t xml:space="preserve">International Journal of Social </w:t>
      </w:r>
    </w:p>
    <w:p w:rsidR="0013012E" w:rsidRDefault="0013012E" w:rsidP="0013012E">
      <w:pPr>
        <w:autoSpaceDE w:val="0"/>
        <w:autoSpaceDN w:val="0"/>
        <w:adjustRightInd w:val="0"/>
        <w:spacing w:after="0" w:line="240" w:lineRule="auto"/>
        <w:rPr>
          <w:rFonts w:ascii="Times New Roman" w:hAnsi="Times New Roman"/>
          <w:i/>
          <w:iCs/>
          <w:sz w:val="24"/>
          <w:szCs w:val="24"/>
        </w:rPr>
      </w:pPr>
    </w:p>
    <w:p w:rsidR="0013012E" w:rsidRDefault="0013012E" w:rsidP="0013012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ab/>
      </w:r>
      <w:r w:rsidRPr="0013012E">
        <w:rPr>
          <w:rFonts w:ascii="Times New Roman" w:hAnsi="Times New Roman"/>
          <w:i/>
          <w:iCs/>
          <w:sz w:val="24"/>
          <w:szCs w:val="24"/>
        </w:rPr>
        <w:t>Economics, 38(3), 224–236.</w:t>
      </w:r>
    </w:p>
    <w:p w:rsidR="002A799A" w:rsidRDefault="002A799A" w:rsidP="0013012E">
      <w:pPr>
        <w:autoSpaceDE w:val="0"/>
        <w:autoSpaceDN w:val="0"/>
        <w:adjustRightInd w:val="0"/>
        <w:spacing w:after="0" w:line="240" w:lineRule="auto"/>
        <w:rPr>
          <w:rFonts w:ascii="Times New Roman" w:hAnsi="Times New Roman"/>
          <w:i/>
          <w:iCs/>
          <w:sz w:val="24"/>
          <w:szCs w:val="24"/>
        </w:rPr>
      </w:pPr>
    </w:p>
    <w:p w:rsidR="002A799A" w:rsidRDefault="0013012E" w:rsidP="002A799A">
      <w:pPr>
        <w:autoSpaceDE w:val="0"/>
        <w:autoSpaceDN w:val="0"/>
        <w:adjustRightInd w:val="0"/>
        <w:spacing w:after="0" w:line="240" w:lineRule="auto"/>
        <w:rPr>
          <w:rFonts w:ascii="Times New Roman" w:hAnsi="Times New Roman"/>
          <w:sz w:val="24"/>
          <w:szCs w:val="24"/>
        </w:rPr>
      </w:pPr>
      <w:r w:rsidRPr="002A799A">
        <w:rPr>
          <w:rFonts w:ascii="Times New Roman" w:hAnsi="Times New Roman"/>
          <w:sz w:val="24"/>
          <w:szCs w:val="24"/>
        </w:rPr>
        <w:t xml:space="preserve">Joshi, A., &amp; Roh, H. (2009). The role of context in work </w:t>
      </w:r>
      <w:r w:rsidR="002A799A">
        <w:rPr>
          <w:rFonts w:ascii="Times New Roman" w:hAnsi="Times New Roman"/>
          <w:sz w:val="24"/>
          <w:szCs w:val="24"/>
        </w:rPr>
        <w:t>team diversity research: A meta-</w:t>
      </w:r>
    </w:p>
    <w:p w:rsidR="002A799A" w:rsidRDefault="002A799A" w:rsidP="002A799A">
      <w:pPr>
        <w:autoSpaceDE w:val="0"/>
        <w:autoSpaceDN w:val="0"/>
        <w:adjustRightInd w:val="0"/>
        <w:spacing w:after="0" w:line="240" w:lineRule="auto"/>
        <w:rPr>
          <w:rFonts w:ascii="Times New Roman" w:hAnsi="Times New Roman"/>
          <w:sz w:val="24"/>
          <w:szCs w:val="24"/>
        </w:rPr>
      </w:pPr>
    </w:p>
    <w:p w:rsidR="0013012E" w:rsidRPr="002A799A" w:rsidRDefault="002A799A" w:rsidP="002A79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13012E" w:rsidRPr="002A799A">
        <w:rPr>
          <w:rFonts w:ascii="Times New Roman" w:hAnsi="Times New Roman"/>
          <w:sz w:val="24"/>
          <w:szCs w:val="24"/>
        </w:rPr>
        <w:t>analytic review.</w:t>
      </w:r>
      <w:r w:rsidRPr="002A799A">
        <w:rPr>
          <w:rFonts w:ascii="Times New Roman" w:hAnsi="Times New Roman"/>
          <w:sz w:val="24"/>
          <w:szCs w:val="24"/>
        </w:rPr>
        <w:t xml:space="preserve"> </w:t>
      </w:r>
      <w:r w:rsidR="0013012E" w:rsidRPr="002A799A">
        <w:rPr>
          <w:rStyle w:val="Emphasis"/>
          <w:rFonts w:ascii="Times New Roman" w:hAnsi="Times New Roman"/>
          <w:sz w:val="24"/>
          <w:szCs w:val="24"/>
        </w:rPr>
        <w:t>Academy of Management Journal,</w:t>
      </w:r>
      <w:r w:rsidR="0013012E" w:rsidRPr="002A799A">
        <w:rPr>
          <w:rFonts w:ascii="Times New Roman" w:hAnsi="Times New Roman"/>
          <w:sz w:val="24"/>
          <w:szCs w:val="24"/>
        </w:rPr>
        <w:t xml:space="preserve"> </w:t>
      </w:r>
      <w:r w:rsidR="0013012E" w:rsidRPr="002A799A">
        <w:rPr>
          <w:rStyle w:val="Emphasis"/>
          <w:rFonts w:ascii="Times New Roman" w:hAnsi="Times New Roman"/>
          <w:sz w:val="24"/>
          <w:szCs w:val="24"/>
        </w:rPr>
        <w:t>52</w:t>
      </w:r>
      <w:r w:rsidR="0013012E" w:rsidRPr="002A799A">
        <w:rPr>
          <w:rFonts w:ascii="Times New Roman" w:hAnsi="Times New Roman"/>
          <w:sz w:val="24"/>
          <w:szCs w:val="24"/>
        </w:rPr>
        <w:t>(3), 599–627.</w:t>
      </w:r>
    </w:p>
    <w:p w:rsidR="002A799A" w:rsidRDefault="002A799A" w:rsidP="002A799A">
      <w:pPr>
        <w:autoSpaceDE w:val="0"/>
        <w:autoSpaceDN w:val="0"/>
        <w:adjustRightInd w:val="0"/>
        <w:spacing w:after="0" w:line="240" w:lineRule="auto"/>
      </w:pPr>
    </w:p>
    <w:p w:rsidR="002A799A" w:rsidRDefault="002A799A" w:rsidP="002A799A">
      <w:pPr>
        <w:autoSpaceDE w:val="0"/>
        <w:autoSpaceDN w:val="0"/>
        <w:adjustRightInd w:val="0"/>
        <w:spacing w:after="0" w:line="240" w:lineRule="auto"/>
        <w:rPr>
          <w:rFonts w:ascii="Times New Roman" w:hAnsi="Times New Roman"/>
          <w:iCs/>
          <w:sz w:val="24"/>
          <w:szCs w:val="24"/>
        </w:rPr>
      </w:pPr>
      <w:r w:rsidRPr="002A799A">
        <w:rPr>
          <w:rFonts w:ascii="Times New Roman" w:hAnsi="Times New Roman"/>
          <w:iCs/>
          <w:sz w:val="24"/>
          <w:szCs w:val="24"/>
        </w:rPr>
        <w:t>Maslow, A. H. (1943). A theory of human motivation. </w:t>
      </w:r>
      <w:r w:rsidRPr="002A799A">
        <w:rPr>
          <w:rFonts w:ascii="Times New Roman" w:hAnsi="Times New Roman"/>
          <w:i/>
          <w:iCs/>
          <w:sz w:val="24"/>
          <w:szCs w:val="24"/>
        </w:rPr>
        <w:t>Psychological Review, 50</w:t>
      </w:r>
      <w:r>
        <w:rPr>
          <w:rFonts w:ascii="Times New Roman" w:hAnsi="Times New Roman"/>
          <w:iCs/>
          <w:sz w:val="24"/>
          <w:szCs w:val="24"/>
        </w:rPr>
        <w:t xml:space="preserve">, 370–96, pg. </w:t>
      </w:r>
    </w:p>
    <w:p w:rsidR="002A799A" w:rsidRDefault="002A799A" w:rsidP="002A799A">
      <w:pPr>
        <w:autoSpaceDE w:val="0"/>
        <w:autoSpaceDN w:val="0"/>
        <w:adjustRightInd w:val="0"/>
        <w:spacing w:after="0" w:line="240" w:lineRule="auto"/>
        <w:rPr>
          <w:rFonts w:ascii="Times New Roman" w:hAnsi="Times New Roman"/>
          <w:iCs/>
          <w:sz w:val="24"/>
          <w:szCs w:val="24"/>
        </w:rPr>
      </w:pPr>
    </w:p>
    <w:p w:rsidR="002A799A" w:rsidRDefault="002A799A" w:rsidP="002A799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b/>
      </w:r>
      <w:r w:rsidRPr="002A799A">
        <w:rPr>
          <w:rFonts w:ascii="Times New Roman" w:hAnsi="Times New Roman"/>
          <w:iCs/>
          <w:sz w:val="24"/>
          <w:szCs w:val="24"/>
        </w:rPr>
        <w:t>381.</w:t>
      </w:r>
    </w:p>
    <w:p w:rsidR="002A799A" w:rsidRDefault="002A799A" w:rsidP="002A799A">
      <w:pPr>
        <w:autoSpaceDE w:val="0"/>
        <w:autoSpaceDN w:val="0"/>
        <w:adjustRightInd w:val="0"/>
        <w:spacing w:after="0" w:line="240" w:lineRule="auto"/>
        <w:rPr>
          <w:rFonts w:ascii="Times New Roman" w:hAnsi="Times New Roman"/>
          <w:iCs/>
          <w:sz w:val="24"/>
          <w:szCs w:val="24"/>
        </w:rPr>
      </w:pPr>
    </w:p>
    <w:p w:rsidR="002A799A" w:rsidRDefault="002A799A" w:rsidP="002A799A">
      <w:pPr>
        <w:autoSpaceDE w:val="0"/>
        <w:autoSpaceDN w:val="0"/>
        <w:adjustRightInd w:val="0"/>
        <w:spacing w:after="0" w:line="240" w:lineRule="auto"/>
        <w:rPr>
          <w:rFonts w:ascii="Times New Roman" w:hAnsi="Times New Roman"/>
          <w:iCs/>
          <w:sz w:val="24"/>
          <w:szCs w:val="24"/>
        </w:rPr>
      </w:pPr>
    </w:p>
    <w:p w:rsidR="002A799A" w:rsidRDefault="002A799A" w:rsidP="002A799A">
      <w:pPr>
        <w:autoSpaceDE w:val="0"/>
        <w:autoSpaceDN w:val="0"/>
        <w:adjustRightInd w:val="0"/>
        <w:spacing w:after="0" w:line="240" w:lineRule="auto"/>
        <w:rPr>
          <w:rFonts w:ascii="Times New Roman" w:hAnsi="Times New Roman"/>
          <w:iCs/>
          <w:sz w:val="24"/>
          <w:szCs w:val="24"/>
        </w:rPr>
      </w:pPr>
    </w:p>
    <w:p w:rsidR="002A799A" w:rsidRPr="0013012E" w:rsidRDefault="002A799A" w:rsidP="002A799A">
      <w:pPr>
        <w:autoSpaceDE w:val="0"/>
        <w:autoSpaceDN w:val="0"/>
        <w:adjustRightInd w:val="0"/>
        <w:spacing w:after="0" w:line="240" w:lineRule="auto"/>
        <w:rPr>
          <w:rFonts w:ascii="Times New Roman" w:hAnsi="Times New Roman"/>
          <w:iCs/>
          <w:sz w:val="24"/>
          <w:szCs w:val="24"/>
        </w:rPr>
      </w:pPr>
    </w:p>
    <w:p w:rsidR="0013012E" w:rsidRPr="0013012E" w:rsidRDefault="0013012E" w:rsidP="0013012E">
      <w:pPr>
        <w:autoSpaceDE w:val="0"/>
        <w:autoSpaceDN w:val="0"/>
        <w:adjustRightInd w:val="0"/>
        <w:spacing w:after="0" w:line="240" w:lineRule="auto"/>
        <w:rPr>
          <w:rFonts w:ascii="Times New Roman" w:hAnsi="Times New Roman"/>
          <w:iCs/>
          <w:sz w:val="24"/>
          <w:szCs w:val="24"/>
        </w:rPr>
      </w:pPr>
    </w:p>
    <w:p w:rsidR="0013012E" w:rsidRPr="0013012E" w:rsidRDefault="0013012E" w:rsidP="0013012E">
      <w:pPr>
        <w:autoSpaceDE w:val="0"/>
        <w:autoSpaceDN w:val="0"/>
        <w:adjustRightInd w:val="0"/>
        <w:spacing w:after="0" w:line="240" w:lineRule="auto"/>
        <w:rPr>
          <w:rFonts w:ascii="Times New Roman" w:hAnsi="Times New Roman"/>
          <w:sz w:val="24"/>
          <w:szCs w:val="24"/>
          <w:lang w:bidi="ar-SA"/>
        </w:rPr>
      </w:pPr>
    </w:p>
    <w:p w:rsidR="006056B1" w:rsidRPr="0019622B" w:rsidRDefault="006056B1" w:rsidP="008B0AE3">
      <w:pPr>
        <w:autoSpaceDE w:val="0"/>
        <w:autoSpaceDN w:val="0"/>
        <w:adjustRightInd w:val="0"/>
        <w:spacing w:after="0" w:line="480" w:lineRule="auto"/>
        <w:ind w:firstLine="720"/>
        <w:rPr>
          <w:rFonts w:ascii="Times New Roman" w:hAnsi="Times New Roman"/>
          <w:sz w:val="24"/>
          <w:szCs w:val="24"/>
          <w:lang w:bidi="ar-SA"/>
        </w:rPr>
      </w:pPr>
    </w:p>
    <w:sectPr w:rsidR="006056B1" w:rsidRPr="0019622B" w:rsidSect="00757E8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05C" w:rsidRDefault="0024305C" w:rsidP="00D203A5">
      <w:pPr>
        <w:spacing w:after="0" w:line="240" w:lineRule="auto"/>
      </w:pPr>
      <w:r>
        <w:separator/>
      </w:r>
    </w:p>
  </w:endnote>
  <w:endnote w:type="continuationSeparator" w:id="1">
    <w:p w:rsidR="0024305C" w:rsidRDefault="0024305C" w:rsidP="00D2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05C" w:rsidRDefault="0024305C" w:rsidP="00D203A5">
      <w:pPr>
        <w:spacing w:after="0" w:line="240" w:lineRule="auto"/>
      </w:pPr>
      <w:r>
        <w:separator/>
      </w:r>
    </w:p>
  </w:footnote>
  <w:footnote w:type="continuationSeparator" w:id="1">
    <w:p w:rsidR="0024305C" w:rsidRDefault="0024305C" w:rsidP="00D20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A5" w:rsidRPr="00D203A5" w:rsidRDefault="00D203A5" w:rsidP="00D203A5">
    <w:pPr>
      <w:pStyle w:val="Header"/>
      <w:ind w:right="-576"/>
      <w:rPr>
        <w:rFonts w:ascii="Calibri Light" w:hAnsi="Calibri Light"/>
        <w:b/>
        <w:sz w:val="24"/>
        <w:szCs w:val="24"/>
      </w:rPr>
    </w:pPr>
    <w:r>
      <w:rPr>
        <w:rFonts w:ascii="Calibri Light" w:hAnsi="Calibri Light"/>
        <w:sz w:val="28"/>
        <w:szCs w:val="28"/>
        <w:lang w:eastAsia="zh-TW"/>
      </w:rPr>
      <w:pict>
        <v:shapetype id="_x0000_t202" coordsize="21600,21600" o:spt="202" path="m,l,21600r21600,l21600,xe">
          <v:stroke joinstyle="miter"/>
          <v:path gradientshapeok="t" o:connecttype="rect"/>
        </v:shapetype>
        <v:shape id="_x0000_s2049" type="#_x0000_t202" style="position:absolute;margin-left:540pt;margin-top:1in;width:36pt;height:36pt;z-index:251657728;mso-position-horizontal-relative:page;mso-position-vertical-relative:page;mso-width-relative:margin;v-text-anchor:bottom" o:allowincell="f" stroked="f">
          <v:shadow type="perspective" opacity=".5" origin=".5,.5" offset="4pt,5pt" offset2="20pt,22pt" matrix="1.25,,,1.25"/>
          <v:textbox style="mso-next-textbox:#_x0000_s2049" inset="0,0,0,0">
            <w:txbxContent>
              <w:p w:rsidR="00D203A5" w:rsidRPr="009D78FD" w:rsidRDefault="00D203A5" w:rsidP="009D78FD">
                <w:pPr>
                  <w:pStyle w:val="NoSpacing"/>
                  <w:pBdr>
                    <w:top w:val="single" w:sz="24" w:space="8" w:color="A5A5A5"/>
                    <w:bottom w:val="single" w:sz="24" w:space="8" w:color="A5A5A5"/>
                  </w:pBdr>
                  <w:jc w:val="center"/>
                  <w:rPr>
                    <w:rFonts w:ascii="Calibri Light" w:hAnsi="Calibri Light"/>
                    <w:sz w:val="28"/>
                    <w:szCs w:val="28"/>
                  </w:rPr>
                </w:pPr>
                <w:fldSimple w:instr=" PAGE   \* MERGEFORMAT ">
                  <w:r w:rsidR="003D5919" w:rsidRPr="003D5919">
                    <w:rPr>
                      <w:rFonts w:ascii="Calibri Light" w:hAnsi="Calibri Light"/>
                      <w:noProof/>
                      <w:sz w:val="28"/>
                      <w:szCs w:val="28"/>
                    </w:rPr>
                    <w:t>1</w:t>
                  </w:r>
                </w:fldSimple>
              </w:p>
            </w:txbxContent>
          </v:textbox>
          <w10:wrap anchorx="page" anchory="margin"/>
        </v:shape>
      </w:pict>
    </w:r>
    <w:r>
      <w:rPr>
        <w:rFonts w:ascii="Calibri Light" w:hAnsi="Calibri Light"/>
        <w:sz w:val="28"/>
        <w:szCs w:val="28"/>
      </w:rPr>
      <w:tab/>
    </w:r>
    <w:r>
      <w:rPr>
        <w:rFonts w:ascii="Calibri Light" w:hAnsi="Calibri Light"/>
        <w:sz w:val="28"/>
        <w:szCs w:val="28"/>
      </w:rPr>
      <w:tab/>
    </w:r>
    <w:r>
      <w:rPr>
        <w:rFonts w:ascii="Calibri Light" w:hAnsi="Calibri Light"/>
        <w:b/>
        <w:sz w:val="28"/>
        <w:szCs w:val="28"/>
      </w:rPr>
      <w:t>FOUR FRAME MODEL</w:t>
    </w:r>
  </w:p>
  <w:p w:rsidR="00D203A5" w:rsidRDefault="00D20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203A5"/>
    <w:rsid w:val="00115752"/>
    <w:rsid w:val="0013012E"/>
    <w:rsid w:val="00131537"/>
    <w:rsid w:val="0019622B"/>
    <w:rsid w:val="001A538C"/>
    <w:rsid w:val="0024305C"/>
    <w:rsid w:val="002A799A"/>
    <w:rsid w:val="003D5919"/>
    <w:rsid w:val="004A4DAD"/>
    <w:rsid w:val="00573D8F"/>
    <w:rsid w:val="005B2C73"/>
    <w:rsid w:val="005B5657"/>
    <w:rsid w:val="005F6445"/>
    <w:rsid w:val="006056B1"/>
    <w:rsid w:val="006957FA"/>
    <w:rsid w:val="006C456E"/>
    <w:rsid w:val="0072336A"/>
    <w:rsid w:val="00757E8B"/>
    <w:rsid w:val="00765590"/>
    <w:rsid w:val="00781062"/>
    <w:rsid w:val="007C0938"/>
    <w:rsid w:val="00806178"/>
    <w:rsid w:val="008716E8"/>
    <w:rsid w:val="008B0AE3"/>
    <w:rsid w:val="0092609F"/>
    <w:rsid w:val="00963107"/>
    <w:rsid w:val="009D78FD"/>
    <w:rsid w:val="00A57618"/>
    <w:rsid w:val="00B073A5"/>
    <w:rsid w:val="00B4697E"/>
    <w:rsid w:val="00BA6757"/>
    <w:rsid w:val="00C12865"/>
    <w:rsid w:val="00C33D61"/>
    <w:rsid w:val="00C91237"/>
    <w:rsid w:val="00CB1DF2"/>
    <w:rsid w:val="00D203A5"/>
    <w:rsid w:val="00E02EEE"/>
    <w:rsid w:val="00ED33F1"/>
    <w:rsid w:val="00EF5877"/>
    <w:rsid w:val="00F72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5"/>
    <w:pPr>
      <w:spacing w:after="200" w:line="276" w:lineRule="auto"/>
    </w:pPr>
    <w:rPr>
      <w:sz w:val="22"/>
      <w:szCs w:val="22"/>
      <w:lang w:bidi="en-US"/>
    </w:rPr>
  </w:style>
  <w:style w:type="paragraph" w:styleId="Heading1">
    <w:name w:val="heading 1"/>
    <w:basedOn w:val="Normal"/>
    <w:next w:val="Normal"/>
    <w:link w:val="Heading1Char"/>
    <w:uiPriority w:val="9"/>
    <w:qFormat/>
    <w:rsid w:val="00D203A5"/>
    <w:pPr>
      <w:keepNext/>
      <w:keepLines/>
      <w:spacing w:before="480" w:after="0"/>
      <w:outlineLvl w:val="0"/>
    </w:pPr>
    <w:rPr>
      <w:rFonts w:ascii="Calibri Light" w:hAnsi="Calibri Light"/>
      <w:b/>
      <w:bCs/>
      <w:color w:val="2E74B5"/>
      <w:sz w:val="28"/>
      <w:szCs w:val="28"/>
      <w:lang w:bidi="ar-SA"/>
    </w:rPr>
  </w:style>
  <w:style w:type="paragraph" w:styleId="Heading2">
    <w:name w:val="heading 2"/>
    <w:basedOn w:val="Normal"/>
    <w:next w:val="Normal"/>
    <w:link w:val="Heading2Char"/>
    <w:uiPriority w:val="9"/>
    <w:semiHidden/>
    <w:unhideWhenUsed/>
    <w:qFormat/>
    <w:rsid w:val="00D203A5"/>
    <w:pPr>
      <w:keepNext/>
      <w:keepLines/>
      <w:spacing w:before="200" w:after="0"/>
      <w:outlineLvl w:val="1"/>
    </w:pPr>
    <w:rPr>
      <w:rFonts w:ascii="Calibri Light" w:hAnsi="Calibri Light"/>
      <w:b/>
      <w:bCs/>
      <w:color w:val="5B9BD5"/>
      <w:sz w:val="26"/>
      <w:szCs w:val="26"/>
      <w:lang w:bidi="ar-SA"/>
    </w:rPr>
  </w:style>
  <w:style w:type="paragraph" w:styleId="Heading3">
    <w:name w:val="heading 3"/>
    <w:basedOn w:val="Normal"/>
    <w:next w:val="Normal"/>
    <w:link w:val="Heading3Char"/>
    <w:uiPriority w:val="9"/>
    <w:semiHidden/>
    <w:unhideWhenUsed/>
    <w:qFormat/>
    <w:rsid w:val="00D203A5"/>
    <w:pPr>
      <w:keepNext/>
      <w:keepLines/>
      <w:spacing w:before="200" w:after="0"/>
      <w:outlineLvl w:val="2"/>
    </w:pPr>
    <w:rPr>
      <w:rFonts w:ascii="Calibri Light" w:hAnsi="Calibri Light"/>
      <w:b/>
      <w:bCs/>
      <w:color w:val="5B9BD5"/>
      <w:sz w:val="20"/>
      <w:szCs w:val="20"/>
      <w:lang w:bidi="ar-SA"/>
    </w:rPr>
  </w:style>
  <w:style w:type="paragraph" w:styleId="Heading4">
    <w:name w:val="heading 4"/>
    <w:basedOn w:val="Normal"/>
    <w:next w:val="Normal"/>
    <w:link w:val="Heading4Char"/>
    <w:uiPriority w:val="9"/>
    <w:semiHidden/>
    <w:unhideWhenUsed/>
    <w:qFormat/>
    <w:rsid w:val="00D203A5"/>
    <w:pPr>
      <w:keepNext/>
      <w:keepLines/>
      <w:spacing w:before="200" w:after="0"/>
      <w:outlineLvl w:val="3"/>
    </w:pPr>
    <w:rPr>
      <w:rFonts w:ascii="Calibri Light" w:hAnsi="Calibri Light"/>
      <w:b/>
      <w:bCs/>
      <w:i/>
      <w:iCs/>
      <w:color w:val="5B9BD5"/>
      <w:sz w:val="20"/>
      <w:szCs w:val="20"/>
      <w:lang w:bidi="ar-SA"/>
    </w:rPr>
  </w:style>
  <w:style w:type="paragraph" w:styleId="Heading5">
    <w:name w:val="heading 5"/>
    <w:basedOn w:val="Normal"/>
    <w:next w:val="Normal"/>
    <w:link w:val="Heading5Char"/>
    <w:uiPriority w:val="9"/>
    <w:semiHidden/>
    <w:unhideWhenUsed/>
    <w:qFormat/>
    <w:rsid w:val="00D203A5"/>
    <w:pPr>
      <w:keepNext/>
      <w:keepLines/>
      <w:spacing w:before="200" w:after="0"/>
      <w:outlineLvl w:val="4"/>
    </w:pPr>
    <w:rPr>
      <w:rFonts w:ascii="Calibri Light" w:hAnsi="Calibri Light"/>
      <w:color w:val="1F4D78"/>
      <w:sz w:val="20"/>
      <w:szCs w:val="20"/>
      <w:lang w:bidi="ar-SA"/>
    </w:rPr>
  </w:style>
  <w:style w:type="paragraph" w:styleId="Heading6">
    <w:name w:val="heading 6"/>
    <w:basedOn w:val="Normal"/>
    <w:next w:val="Normal"/>
    <w:link w:val="Heading6Char"/>
    <w:uiPriority w:val="9"/>
    <w:semiHidden/>
    <w:unhideWhenUsed/>
    <w:qFormat/>
    <w:rsid w:val="00D203A5"/>
    <w:pPr>
      <w:keepNext/>
      <w:keepLines/>
      <w:spacing w:before="200" w:after="0"/>
      <w:outlineLvl w:val="5"/>
    </w:pPr>
    <w:rPr>
      <w:rFonts w:ascii="Calibri Light" w:hAnsi="Calibri Light"/>
      <w:i/>
      <w:iCs/>
      <w:color w:val="1F4D78"/>
      <w:sz w:val="20"/>
      <w:szCs w:val="20"/>
      <w:lang w:bidi="ar-SA"/>
    </w:rPr>
  </w:style>
  <w:style w:type="paragraph" w:styleId="Heading7">
    <w:name w:val="heading 7"/>
    <w:basedOn w:val="Normal"/>
    <w:next w:val="Normal"/>
    <w:link w:val="Heading7Char"/>
    <w:uiPriority w:val="9"/>
    <w:semiHidden/>
    <w:unhideWhenUsed/>
    <w:qFormat/>
    <w:rsid w:val="00D203A5"/>
    <w:pPr>
      <w:keepNext/>
      <w:keepLines/>
      <w:spacing w:before="200" w:after="0"/>
      <w:outlineLvl w:val="6"/>
    </w:pPr>
    <w:rPr>
      <w:rFonts w:ascii="Calibri Light" w:hAnsi="Calibri Light"/>
      <w:i/>
      <w:iCs/>
      <w:color w:val="404040"/>
      <w:sz w:val="20"/>
      <w:szCs w:val="20"/>
      <w:lang w:bidi="ar-SA"/>
    </w:rPr>
  </w:style>
  <w:style w:type="paragraph" w:styleId="Heading8">
    <w:name w:val="heading 8"/>
    <w:basedOn w:val="Normal"/>
    <w:next w:val="Normal"/>
    <w:link w:val="Heading8Char"/>
    <w:uiPriority w:val="9"/>
    <w:semiHidden/>
    <w:unhideWhenUsed/>
    <w:qFormat/>
    <w:rsid w:val="00D203A5"/>
    <w:pPr>
      <w:keepNext/>
      <w:keepLines/>
      <w:spacing w:before="200" w:after="0"/>
      <w:outlineLvl w:val="7"/>
    </w:pPr>
    <w:rPr>
      <w:rFonts w:ascii="Calibri Light" w:hAnsi="Calibri Light"/>
      <w:color w:val="5B9BD5"/>
      <w:sz w:val="20"/>
      <w:szCs w:val="20"/>
      <w:lang w:bidi="ar-SA"/>
    </w:rPr>
  </w:style>
  <w:style w:type="paragraph" w:styleId="Heading9">
    <w:name w:val="heading 9"/>
    <w:basedOn w:val="Normal"/>
    <w:next w:val="Normal"/>
    <w:link w:val="Heading9Char"/>
    <w:uiPriority w:val="9"/>
    <w:semiHidden/>
    <w:unhideWhenUsed/>
    <w:qFormat/>
    <w:rsid w:val="00D203A5"/>
    <w:pPr>
      <w:keepNext/>
      <w:keepLines/>
      <w:spacing w:before="200" w:after="0"/>
      <w:outlineLvl w:val="8"/>
    </w:pPr>
    <w:rPr>
      <w:rFonts w:ascii="Calibri Light" w:hAnsi="Calibri Light"/>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3A5"/>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semiHidden/>
    <w:rsid w:val="00D203A5"/>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D203A5"/>
    <w:rPr>
      <w:rFonts w:ascii="Calibri Light" w:eastAsia="Times New Roman" w:hAnsi="Calibri Light" w:cs="Times New Roman"/>
      <w:b/>
      <w:bCs/>
      <w:color w:val="5B9BD5"/>
    </w:rPr>
  </w:style>
  <w:style w:type="character" w:customStyle="1" w:styleId="Heading4Char">
    <w:name w:val="Heading 4 Char"/>
    <w:link w:val="Heading4"/>
    <w:uiPriority w:val="9"/>
    <w:rsid w:val="00D203A5"/>
    <w:rPr>
      <w:rFonts w:ascii="Calibri Light" w:eastAsia="Times New Roman" w:hAnsi="Calibri Light" w:cs="Times New Roman"/>
      <w:b/>
      <w:bCs/>
      <w:i/>
      <w:iCs/>
      <w:color w:val="5B9BD5"/>
    </w:rPr>
  </w:style>
  <w:style w:type="character" w:customStyle="1" w:styleId="Heading5Char">
    <w:name w:val="Heading 5 Char"/>
    <w:link w:val="Heading5"/>
    <w:uiPriority w:val="9"/>
    <w:rsid w:val="00D203A5"/>
    <w:rPr>
      <w:rFonts w:ascii="Calibri Light" w:eastAsia="Times New Roman" w:hAnsi="Calibri Light" w:cs="Times New Roman"/>
      <w:color w:val="1F4D78"/>
    </w:rPr>
  </w:style>
  <w:style w:type="character" w:customStyle="1" w:styleId="Heading6Char">
    <w:name w:val="Heading 6 Char"/>
    <w:link w:val="Heading6"/>
    <w:uiPriority w:val="9"/>
    <w:rsid w:val="00D203A5"/>
    <w:rPr>
      <w:rFonts w:ascii="Calibri Light" w:eastAsia="Times New Roman" w:hAnsi="Calibri Light" w:cs="Times New Roman"/>
      <w:i/>
      <w:iCs/>
      <w:color w:val="1F4D78"/>
    </w:rPr>
  </w:style>
  <w:style w:type="character" w:customStyle="1" w:styleId="Heading7Char">
    <w:name w:val="Heading 7 Char"/>
    <w:link w:val="Heading7"/>
    <w:uiPriority w:val="9"/>
    <w:rsid w:val="00D203A5"/>
    <w:rPr>
      <w:rFonts w:ascii="Calibri Light" w:eastAsia="Times New Roman" w:hAnsi="Calibri Light" w:cs="Times New Roman"/>
      <w:i/>
      <w:iCs/>
      <w:color w:val="404040"/>
    </w:rPr>
  </w:style>
  <w:style w:type="character" w:customStyle="1" w:styleId="Heading8Char">
    <w:name w:val="Heading 8 Char"/>
    <w:link w:val="Heading8"/>
    <w:uiPriority w:val="9"/>
    <w:rsid w:val="00D203A5"/>
    <w:rPr>
      <w:rFonts w:ascii="Calibri Light" w:eastAsia="Times New Roman" w:hAnsi="Calibri Light" w:cs="Times New Roman"/>
      <w:color w:val="5B9BD5"/>
      <w:sz w:val="20"/>
      <w:szCs w:val="20"/>
    </w:rPr>
  </w:style>
  <w:style w:type="character" w:customStyle="1" w:styleId="Heading9Char">
    <w:name w:val="Heading 9 Char"/>
    <w:link w:val="Heading9"/>
    <w:uiPriority w:val="9"/>
    <w:rsid w:val="00D203A5"/>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D203A5"/>
    <w:pPr>
      <w:spacing w:line="240" w:lineRule="auto"/>
    </w:pPr>
    <w:rPr>
      <w:b/>
      <w:bCs/>
      <w:color w:val="5B9BD5"/>
      <w:sz w:val="18"/>
      <w:szCs w:val="18"/>
    </w:rPr>
  </w:style>
  <w:style w:type="paragraph" w:styleId="Title">
    <w:name w:val="Title"/>
    <w:basedOn w:val="Normal"/>
    <w:next w:val="Normal"/>
    <w:link w:val="TitleChar"/>
    <w:uiPriority w:val="10"/>
    <w:qFormat/>
    <w:rsid w:val="00D203A5"/>
    <w:pPr>
      <w:pBdr>
        <w:bottom w:val="single" w:sz="8" w:space="4" w:color="5B9BD5"/>
      </w:pBdr>
      <w:spacing w:after="300" w:line="240" w:lineRule="auto"/>
      <w:contextualSpacing/>
    </w:pPr>
    <w:rPr>
      <w:rFonts w:ascii="Calibri Light" w:hAnsi="Calibri Light"/>
      <w:color w:val="323E4F"/>
      <w:spacing w:val="5"/>
      <w:kern w:val="28"/>
      <w:sz w:val="52"/>
      <w:szCs w:val="52"/>
      <w:lang w:bidi="ar-SA"/>
    </w:rPr>
  </w:style>
  <w:style w:type="character" w:customStyle="1" w:styleId="TitleChar">
    <w:name w:val="Title Char"/>
    <w:link w:val="Title"/>
    <w:uiPriority w:val="10"/>
    <w:rsid w:val="00D203A5"/>
    <w:rPr>
      <w:rFonts w:ascii="Calibri Light" w:eastAsia="Times New Roman" w:hAnsi="Calibri Light" w:cs="Times New Roman"/>
      <w:color w:val="323E4F"/>
      <w:spacing w:val="5"/>
      <w:kern w:val="28"/>
      <w:sz w:val="52"/>
      <w:szCs w:val="52"/>
    </w:rPr>
  </w:style>
  <w:style w:type="paragraph" w:styleId="Subtitle">
    <w:name w:val="Subtitle"/>
    <w:basedOn w:val="Normal"/>
    <w:next w:val="Normal"/>
    <w:link w:val="SubtitleChar"/>
    <w:uiPriority w:val="11"/>
    <w:qFormat/>
    <w:rsid w:val="00D203A5"/>
    <w:pPr>
      <w:numPr>
        <w:ilvl w:val="1"/>
      </w:numPr>
    </w:pPr>
    <w:rPr>
      <w:rFonts w:ascii="Calibri Light" w:hAnsi="Calibri Light"/>
      <w:i/>
      <w:iCs/>
      <w:color w:val="5B9BD5"/>
      <w:spacing w:val="15"/>
      <w:sz w:val="24"/>
      <w:szCs w:val="24"/>
      <w:lang w:bidi="ar-SA"/>
    </w:rPr>
  </w:style>
  <w:style w:type="character" w:customStyle="1" w:styleId="SubtitleChar">
    <w:name w:val="Subtitle Char"/>
    <w:link w:val="Subtitle"/>
    <w:uiPriority w:val="11"/>
    <w:rsid w:val="00D203A5"/>
    <w:rPr>
      <w:rFonts w:ascii="Calibri Light" w:eastAsia="Times New Roman" w:hAnsi="Calibri Light" w:cs="Times New Roman"/>
      <w:i/>
      <w:iCs/>
      <w:color w:val="5B9BD5"/>
      <w:spacing w:val="15"/>
      <w:sz w:val="24"/>
      <w:szCs w:val="24"/>
    </w:rPr>
  </w:style>
  <w:style w:type="character" w:styleId="Strong">
    <w:name w:val="Strong"/>
    <w:uiPriority w:val="22"/>
    <w:qFormat/>
    <w:rsid w:val="00D203A5"/>
    <w:rPr>
      <w:b/>
      <w:bCs/>
    </w:rPr>
  </w:style>
  <w:style w:type="character" w:styleId="Emphasis">
    <w:name w:val="Emphasis"/>
    <w:uiPriority w:val="20"/>
    <w:qFormat/>
    <w:rsid w:val="00D203A5"/>
    <w:rPr>
      <w:i/>
      <w:iCs/>
    </w:rPr>
  </w:style>
  <w:style w:type="paragraph" w:styleId="NoSpacing">
    <w:name w:val="No Spacing"/>
    <w:link w:val="NoSpacingChar"/>
    <w:uiPriority w:val="1"/>
    <w:qFormat/>
    <w:rsid w:val="00D203A5"/>
    <w:rPr>
      <w:sz w:val="22"/>
      <w:szCs w:val="22"/>
      <w:lang w:bidi="en-US"/>
    </w:rPr>
  </w:style>
  <w:style w:type="paragraph" w:styleId="ListParagraph">
    <w:name w:val="List Paragraph"/>
    <w:basedOn w:val="Normal"/>
    <w:uiPriority w:val="34"/>
    <w:qFormat/>
    <w:rsid w:val="00D203A5"/>
    <w:pPr>
      <w:ind w:left="720"/>
      <w:contextualSpacing/>
    </w:pPr>
  </w:style>
  <w:style w:type="paragraph" w:styleId="Quote">
    <w:name w:val="Quote"/>
    <w:basedOn w:val="Normal"/>
    <w:next w:val="Normal"/>
    <w:link w:val="QuoteChar"/>
    <w:uiPriority w:val="29"/>
    <w:qFormat/>
    <w:rsid w:val="00D203A5"/>
    <w:rPr>
      <w:i/>
      <w:iCs/>
      <w:color w:val="000000"/>
      <w:sz w:val="20"/>
      <w:szCs w:val="20"/>
      <w:lang w:bidi="ar-SA"/>
    </w:rPr>
  </w:style>
  <w:style w:type="character" w:customStyle="1" w:styleId="QuoteChar">
    <w:name w:val="Quote Char"/>
    <w:link w:val="Quote"/>
    <w:uiPriority w:val="29"/>
    <w:rsid w:val="00D203A5"/>
    <w:rPr>
      <w:i/>
      <w:iCs/>
      <w:color w:val="000000"/>
    </w:rPr>
  </w:style>
  <w:style w:type="paragraph" w:styleId="IntenseQuote">
    <w:name w:val="Intense Quote"/>
    <w:basedOn w:val="Normal"/>
    <w:next w:val="Normal"/>
    <w:link w:val="IntenseQuoteChar"/>
    <w:uiPriority w:val="30"/>
    <w:qFormat/>
    <w:rsid w:val="00D203A5"/>
    <w:pPr>
      <w:pBdr>
        <w:bottom w:val="single" w:sz="4" w:space="4" w:color="5B9BD5"/>
      </w:pBdr>
      <w:spacing w:before="200" w:after="280"/>
      <w:ind w:left="936" w:right="936"/>
    </w:pPr>
    <w:rPr>
      <w:b/>
      <w:bCs/>
      <w:i/>
      <w:iCs/>
      <w:color w:val="5B9BD5"/>
      <w:sz w:val="20"/>
      <w:szCs w:val="20"/>
      <w:lang w:bidi="ar-SA"/>
    </w:rPr>
  </w:style>
  <w:style w:type="character" w:customStyle="1" w:styleId="IntenseQuoteChar">
    <w:name w:val="Intense Quote Char"/>
    <w:link w:val="IntenseQuote"/>
    <w:uiPriority w:val="30"/>
    <w:rsid w:val="00D203A5"/>
    <w:rPr>
      <w:b/>
      <w:bCs/>
      <w:i/>
      <w:iCs/>
      <w:color w:val="5B9BD5"/>
    </w:rPr>
  </w:style>
  <w:style w:type="character" w:styleId="SubtleEmphasis">
    <w:name w:val="Subtle Emphasis"/>
    <w:uiPriority w:val="19"/>
    <w:qFormat/>
    <w:rsid w:val="00D203A5"/>
    <w:rPr>
      <w:i/>
      <w:iCs/>
      <w:color w:val="808080"/>
    </w:rPr>
  </w:style>
  <w:style w:type="character" w:styleId="IntenseEmphasis">
    <w:name w:val="Intense Emphasis"/>
    <w:uiPriority w:val="21"/>
    <w:qFormat/>
    <w:rsid w:val="00D203A5"/>
    <w:rPr>
      <w:b/>
      <w:bCs/>
      <w:i/>
      <w:iCs/>
      <w:color w:val="5B9BD5"/>
    </w:rPr>
  </w:style>
  <w:style w:type="character" w:styleId="SubtleReference">
    <w:name w:val="Subtle Reference"/>
    <w:uiPriority w:val="31"/>
    <w:qFormat/>
    <w:rsid w:val="00D203A5"/>
    <w:rPr>
      <w:smallCaps/>
      <w:color w:val="ED7D31"/>
      <w:u w:val="single"/>
    </w:rPr>
  </w:style>
  <w:style w:type="character" w:styleId="IntenseReference">
    <w:name w:val="Intense Reference"/>
    <w:uiPriority w:val="32"/>
    <w:qFormat/>
    <w:rsid w:val="00D203A5"/>
    <w:rPr>
      <w:b/>
      <w:bCs/>
      <w:smallCaps/>
      <w:color w:val="ED7D31"/>
      <w:spacing w:val="5"/>
      <w:u w:val="single"/>
    </w:rPr>
  </w:style>
  <w:style w:type="character" w:styleId="BookTitle">
    <w:name w:val="Book Title"/>
    <w:uiPriority w:val="33"/>
    <w:qFormat/>
    <w:rsid w:val="00D203A5"/>
    <w:rPr>
      <w:b/>
      <w:bCs/>
      <w:smallCaps/>
      <w:spacing w:val="5"/>
    </w:rPr>
  </w:style>
  <w:style w:type="paragraph" w:styleId="TOCHeading">
    <w:name w:val="TOC Heading"/>
    <w:basedOn w:val="Heading1"/>
    <w:next w:val="Normal"/>
    <w:uiPriority w:val="39"/>
    <w:semiHidden/>
    <w:unhideWhenUsed/>
    <w:qFormat/>
    <w:rsid w:val="00D203A5"/>
    <w:pPr>
      <w:outlineLvl w:val="9"/>
    </w:pPr>
  </w:style>
  <w:style w:type="paragraph" w:styleId="Header">
    <w:name w:val="header"/>
    <w:basedOn w:val="Normal"/>
    <w:link w:val="HeaderChar"/>
    <w:uiPriority w:val="99"/>
    <w:unhideWhenUsed/>
    <w:rsid w:val="00D2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A5"/>
  </w:style>
  <w:style w:type="paragraph" w:styleId="Footer">
    <w:name w:val="footer"/>
    <w:basedOn w:val="Normal"/>
    <w:link w:val="FooterChar"/>
    <w:uiPriority w:val="99"/>
    <w:semiHidden/>
    <w:unhideWhenUsed/>
    <w:rsid w:val="00D20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3A5"/>
  </w:style>
  <w:style w:type="paragraph" w:styleId="BalloonText">
    <w:name w:val="Balloon Text"/>
    <w:basedOn w:val="Normal"/>
    <w:link w:val="BalloonTextChar"/>
    <w:uiPriority w:val="99"/>
    <w:semiHidden/>
    <w:unhideWhenUsed/>
    <w:rsid w:val="00D203A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D203A5"/>
    <w:rPr>
      <w:rFonts w:ascii="Tahoma" w:hAnsi="Tahoma" w:cs="Tahoma"/>
      <w:sz w:val="16"/>
      <w:szCs w:val="16"/>
    </w:rPr>
  </w:style>
  <w:style w:type="character" w:customStyle="1" w:styleId="NoSpacingChar">
    <w:name w:val="No Spacing Char"/>
    <w:link w:val="NoSpacing"/>
    <w:uiPriority w:val="1"/>
    <w:rsid w:val="00D203A5"/>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4916E9-4F2E-43F2-A0D9-D2E16EFB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2017-05-20T05:35:00Z</dcterms:created>
  <dcterms:modified xsi:type="dcterms:W3CDTF">2017-05-20T05:35:00Z</dcterms:modified>
</cp:coreProperties>
</file>